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36" w:rsidRDefault="00C73A44">
      <w:pPr>
        <w:spacing w:before="62"/>
        <w:ind w:left="999"/>
        <w:rPr>
          <w:b/>
          <w:sz w:val="24"/>
        </w:rPr>
      </w:pPr>
      <w:r>
        <w:rPr>
          <w:b/>
          <w:sz w:val="24"/>
        </w:rPr>
        <w:t>FIRAT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DİŞ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HEKİMLİĞİ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HAFTALIK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PROGRAMI</w:t>
      </w:r>
    </w:p>
    <w:p w:rsidR="00EF5F36" w:rsidRDefault="00EF5F36">
      <w:pPr>
        <w:pStyle w:val="GvdeMetni"/>
        <w:spacing w:before="275"/>
        <w:rPr>
          <w:b/>
        </w:rPr>
      </w:pPr>
    </w:p>
    <w:p w:rsidR="00EF5F36" w:rsidRDefault="00C73A44">
      <w:pPr>
        <w:tabs>
          <w:tab w:val="left" w:pos="2124"/>
        </w:tabs>
        <w:spacing w:before="1"/>
        <w:ind w:left="142"/>
        <w:rPr>
          <w:b/>
          <w:sz w:val="24"/>
        </w:rPr>
      </w:pPr>
      <w:r>
        <w:rPr>
          <w:b/>
          <w:sz w:val="24"/>
        </w:rPr>
        <w:t xml:space="preserve">BÖLÜM </w:t>
      </w:r>
      <w:r>
        <w:rPr>
          <w:b/>
          <w:spacing w:val="-5"/>
          <w:sz w:val="24"/>
        </w:rPr>
        <w:t>ADI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 w:rsidR="00A2665D">
        <w:rPr>
          <w:b/>
          <w:spacing w:val="-10"/>
          <w:sz w:val="24"/>
        </w:rPr>
        <w:t xml:space="preserve"> Tıbbi Biyoloji</w:t>
      </w:r>
    </w:p>
    <w:p w:rsidR="00EF5F36" w:rsidRDefault="00C73A44">
      <w:pPr>
        <w:tabs>
          <w:tab w:val="left" w:pos="2124"/>
        </w:tabs>
        <w:ind w:left="142"/>
        <w:rPr>
          <w:b/>
          <w:sz w:val="24"/>
        </w:rPr>
      </w:pPr>
      <w:r>
        <w:rPr>
          <w:b/>
          <w:spacing w:val="-4"/>
          <w:sz w:val="24"/>
        </w:rPr>
        <w:t>SINIF</w:t>
      </w:r>
      <w:r>
        <w:rPr>
          <w:b/>
          <w:sz w:val="24"/>
        </w:rPr>
        <w:tab/>
        <w:t>:</w:t>
      </w:r>
      <w:r w:rsidR="00A2665D">
        <w:rPr>
          <w:b/>
          <w:spacing w:val="58"/>
          <w:sz w:val="24"/>
        </w:rPr>
        <w:t xml:space="preserve"> 1</w:t>
      </w:r>
      <w:r>
        <w:rPr>
          <w:b/>
          <w:spacing w:val="-2"/>
          <w:sz w:val="24"/>
        </w:rPr>
        <w:t>.Sınıf</w:t>
      </w:r>
    </w:p>
    <w:p w:rsidR="00EF5F36" w:rsidRDefault="00C73A44">
      <w:pPr>
        <w:tabs>
          <w:tab w:val="left" w:pos="1416"/>
        </w:tabs>
        <w:ind w:left="142"/>
        <w:rPr>
          <w:b/>
          <w:sz w:val="24"/>
        </w:rPr>
      </w:pPr>
      <w:r>
        <w:rPr>
          <w:b/>
          <w:spacing w:val="-2"/>
          <w:sz w:val="24"/>
        </w:rPr>
        <w:t>DÖNEMİ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 w:rsidR="00A2665D">
        <w:rPr>
          <w:b/>
          <w:sz w:val="24"/>
        </w:rPr>
        <w:t xml:space="preserve">GÜZ </w:t>
      </w:r>
      <w:r>
        <w:rPr>
          <w:b/>
          <w:sz w:val="24"/>
        </w:rPr>
        <w:t>DÖNEMİ</w:t>
      </w:r>
      <w:r>
        <w:rPr>
          <w:b/>
          <w:spacing w:val="-2"/>
          <w:sz w:val="24"/>
        </w:rPr>
        <w:t xml:space="preserve"> DERSLERİ</w:t>
      </w:r>
    </w:p>
    <w:p w:rsidR="00EF5F36" w:rsidRDefault="00EF5F36">
      <w:pPr>
        <w:pStyle w:val="GvdeMetni"/>
        <w:spacing w:before="0"/>
        <w:rPr>
          <w:b/>
          <w:sz w:val="20"/>
        </w:rPr>
      </w:pPr>
    </w:p>
    <w:p w:rsidR="00EF5F36" w:rsidRDefault="00EF5F36">
      <w:pPr>
        <w:pStyle w:val="GvdeMetni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5356"/>
        <w:gridCol w:w="3295"/>
      </w:tblGrid>
      <w:tr w:rsidR="00EF5F36" w:rsidTr="00C73A44">
        <w:trPr>
          <w:trHeight w:val="474"/>
        </w:trPr>
        <w:tc>
          <w:tcPr>
            <w:tcW w:w="2014" w:type="dxa"/>
          </w:tcPr>
          <w:p w:rsidR="00EF5F36" w:rsidRDefault="00C73A4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5356" w:type="dxa"/>
          </w:tcPr>
          <w:p w:rsidR="00EF5F36" w:rsidRDefault="00C73A4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Koordinatör/Sorumlu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Üyesi</w:t>
            </w:r>
          </w:p>
        </w:tc>
        <w:tc>
          <w:tcPr>
            <w:tcW w:w="3291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 w:rsidTr="00C73A44">
        <w:trPr>
          <w:trHeight w:val="275"/>
        </w:trPr>
        <w:tc>
          <w:tcPr>
            <w:tcW w:w="2014" w:type="dxa"/>
          </w:tcPr>
          <w:p w:rsidR="00EF5F36" w:rsidRDefault="00C73A44">
            <w:pPr>
              <w:pStyle w:val="TableParagraph"/>
              <w:spacing w:line="256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Güz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5356" w:type="dxa"/>
          </w:tcPr>
          <w:p w:rsidR="00EF5F36" w:rsidRDefault="00C73A44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Konu</w:t>
            </w:r>
          </w:p>
        </w:tc>
        <w:tc>
          <w:tcPr>
            <w:tcW w:w="3291" w:type="dxa"/>
          </w:tcPr>
          <w:p w:rsidR="00EF5F36" w:rsidRDefault="00C73A44">
            <w:pPr>
              <w:pStyle w:val="TableParagraph"/>
              <w:spacing w:line="256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öğretim </w:t>
            </w:r>
            <w:r>
              <w:rPr>
                <w:b/>
                <w:spacing w:val="-2"/>
                <w:sz w:val="24"/>
              </w:rPr>
              <w:t>üyesi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>.09.2025</w:t>
            </w:r>
          </w:p>
        </w:tc>
        <w:tc>
          <w:tcPr>
            <w:tcW w:w="5356" w:type="dxa"/>
          </w:tcPr>
          <w:p w:rsidR="00A2665D" w:rsidRDefault="00A2665D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 Hücre Teorisi</w:t>
            </w:r>
          </w:p>
          <w:p w:rsidR="00FA1DF7" w:rsidRDefault="00A2665D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>
              <w:rPr>
                <w:rFonts w:eastAsia="Calibri"/>
                <w:noProof/>
                <w:sz w:val="20"/>
                <w:szCs w:val="20"/>
              </w:rPr>
              <w:t>Prokaryotlar</w:t>
            </w:r>
          </w:p>
          <w:p w:rsidR="00A2665D" w:rsidRDefault="00FA1DF7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15.15-16.00 </w:t>
            </w:r>
            <w:r w:rsidR="00A2665D" w:rsidRPr="00603745">
              <w:rPr>
                <w:rFonts w:eastAsia="Calibri"/>
                <w:noProof/>
                <w:sz w:val="20"/>
                <w:szCs w:val="20"/>
              </w:rPr>
              <w:t>Ökaryotlar</w:t>
            </w:r>
          </w:p>
          <w:p w:rsidR="00A2665D" w:rsidRPr="00A2665D" w:rsidRDefault="00FA1DF7" w:rsidP="00A2665D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 w:rsidR="00A2665D"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="00A2665D" w:rsidRPr="006D01F2">
              <w:rPr>
                <w:rFonts w:eastAsiaTheme="minorEastAsia"/>
                <w:noProof/>
                <w:sz w:val="20"/>
                <w:szCs w:val="20"/>
              </w:rPr>
              <w:t>Biyomoleküller: Karbohidratlar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.09.2025</w:t>
            </w:r>
          </w:p>
        </w:tc>
        <w:tc>
          <w:tcPr>
            <w:tcW w:w="5356" w:type="dxa"/>
          </w:tcPr>
          <w:p w:rsidR="00FA1DF7" w:rsidRDefault="00A2665D" w:rsidP="00A2665D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Biyomoleküller: </w:t>
            </w:r>
            <w:r w:rsidR="00064713">
              <w:rPr>
                <w:rFonts w:eastAsiaTheme="minorEastAsia"/>
                <w:noProof/>
                <w:sz w:val="20"/>
                <w:szCs w:val="20"/>
              </w:rPr>
              <w:t>Proteinler</w:t>
            </w:r>
          </w:p>
          <w:p w:rsidR="00A2665D" w:rsidRDefault="00FA1DF7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 xml:space="preserve">14.15-15.00 </w:t>
            </w:r>
            <w:r w:rsidR="00064713">
              <w:rPr>
                <w:rFonts w:eastAsiaTheme="minorEastAsia"/>
                <w:noProof/>
                <w:sz w:val="20"/>
                <w:szCs w:val="20"/>
              </w:rPr>
              <w:t>Biyomoleküller</w:t>
            </w:r>
            <w:r w:rsidR="00064713">
              <w:rPr>
                <w:rFonts w:eastAsiaTheme="minorEastAsia"/>
                <w:noProof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A2665D">
              <w:rPr>
                <w:rFonts w:eastAsiaTheme="minorEastAsia"/>
                <w:noProof/>
                <w:sz w:val="20"/>
                <w:szCs w:val="20"/>
              </w:rPr>
              <w:t>Yağlar</w:t>
            </w:r>
          </w:p>
          <w:p w:rsidR="00A2665D" w:rsidRDefault="00FA1DF7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</w:t>
            </w:r>
            <w:r w:rsidR="00A2665D"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="00A2665D">
              <w:rPr>
                <w:rFonts w:eastAsiaTheme="minorEastAsia"/>
                <w:noProof/>
                <w:sz w:val="20"/>
                <w:szCs w:val="20"/>
              </w:rPr>
              <w:t xml:space="preserve">Biyomoleküller: </w:t>
            </w:r>
            <w:r w:rsidR="00E73C4D" w:rsidRPr="00603745">
              <w:rPr>
                <w:rFonts w:eastAsiaTheme="minorEastAsia"/>
                <w:noProof/>
                <w:sz w:val="20"/>
                <w:szCs w:val="20"/>
              </w:rPr>
              <w:t>DNA Molekülü</w:t>
            </w:r>
          </w:p>
          <w:p w:rsidR="00A2665D" w:rsidRPr="00E73C4D" w:rsidRDefault="00FA1DF7" w:rsidP="00A2665D">
            <w:pPr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 w:rsidR="00A2665D">
              <w:rPr>
                <w:rFonts w:eastAsia="Calibri"/>
                <w:noProof/>
                <w:sz w:val="20"/>
                <w:szCs w:val="20"/>
              </w:rPr>
              <w:t>.00</w:t>
            </w:r>
            <w:r w:rsidR="00A2665D" w:rsidRPr="00603745">
              <w:rPr>
                <w:rFonts w:eastAsiaTheme="minorEastAsia"/>
                <w:noProof/>
                <w:sz w:val="20"/>
                <w:szCs w:val="20"/>
              </w:rPr>
              <w:t xml:space="preserve"> Biyomoleküller: </w:t>
            </w:r>
            <w:r w:rsidR="00E73C4D" w:rsidRPr="00603745">
              <w:rPr>
                <w:rFonts w:eastAsia="Calibri"/>
                <w:noProof/>
                <w:sz w:val="20"/>
                <w:szCs w:val="20"/>
              </w:rPr>
              <w:t>RNA Molekülü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>09.2025</w:t>
            </w:r>
          </w:p>
        </w:tc>
        <w:tc>
          <w:tcPr>
            <w:tcW w:w="5356" w:type="dxa"/>
          </w:tcPr>
          <w:p w:rsidR="00FA1DF7" w:rsidRDefault="00FA1DF7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</w:t>
            </w:r>
            <w:r>
              <w:rPr>
                <w:rFonts w:eastAsia="Calibri"/>
                <w:noProof/>
                <w:sz w:val="20"/>
                <w:szCs w:val="20"/>
              </w:rPr>
              <w:t xml:space="preserve"> Hücre Yüzey Farklılaşmaları</w:t>
            </w:r>
          </w:p>
          <w:p w:rsidR="00A2665D" w:rsidRDefault="00FA1DF7" w:rsidP="00A2665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14.15-15</w:t>
            </w:r>
            <w:r w:rsidR="00A2665D"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="00E73C4D" w:rsidRPr="006D01F2">
              <w:rPr>
                <w:rFonts w:eastAsiaTheme="minorEastAsia"/>
                <w:noProof/>
                <w:sz w:val="20"/>
                <w:szCs w:val="20"/>
              </w:rPr>
              <w:t>Hücrenin Apikal Yüzey Farklılaşmaları</w:t>
            </w:r>
          </w:p>
          <w:p w:rsidR="00A2665D" w:rsidRPr="00E73C4D" w:rsidRDefault="00FA1DF7" w:rsidP="00E73C4D">
            <w:pPr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</w:t>
            </w:r>
            <w:r w:rsidR="00A2665D"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Hücrenin Lateral </w:t>
            </w:r>
            <w:r w:rsidR="00E73C4D" w:rsidRPr="006D01F2">
              <w:rPr>
                <w:rFonts w:eastAsiaTheme="minorEastAsia"/>
                <w:noProof/>
                <w:sz w:val="20"/>
                <w:szCs w:val="20"/>
              </w:rPr>
              <w:t>Yüzey Farklılaşmaları</w:t>
            </w:r>
          </w:p>
          <w:p w:rsidR="00A2665D" w:rsidRPr="00E73C4D" w:rsidRDefault="00FA1DF7" w:rsidP="00E73C4D">
            <w:pPr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 w:rsidR="00A2665D">
              <w:rPr>
                <w:rFonts w:eastAsia="Calibri"/>
                <w:noProof/>
                <w:sz w:val="20"/>
                <w:szCs w:val="20"/>
              </w:rPr>
              <w:t>.00</w:t>
            </w:r>
            <w:r w:rsidR="00E73C4D" w:rsidRPr="00980E59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00E73C4D" w:rsidRPr="006D01F2">
              <w:rPr>
                <w:rFonts w:eastAsiaTheme="minorEastAsia"/>
                <w:noProof/>
                <w:sz w:val="20"/>
                <w:szCs w:val="20"/>
              </w:rPr>
              <w:t xml:space="preserve">Hücrenin </w:t>
            </w:r>
            <w:r w:rsidR="00E73C4D">
              <w:rPr>
                <w:rFonts w:eastAsiaTheme="minorEastAsia"/>
                <w:noProof/>
                <w:sz w:val="20"/>
                <w:szCs w:val="20"/>
              </w:rPr>
              <w:t>Bazal</w:t>
            </w:r>
            <w:r w:rsidR="00E73C4D" w:rsidRPr="006D01F2">
              <w:rPr>
                <w:rFonts w:eastAsiaTheme="minorEastAsia"/>
                <w:noProof/>
                <w:sz w:val="20"/>
                <w:szCs w:val="20"/>
              </w:rPr>
              <w:t xml:space="preserve"> Yüzey Farklılaşmaları</w:t>
            </w:r>
            <w:r w:rsidR="00A2665D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.09.2025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Pr="00980E59">
              <w:rPr>
                <w:rFonts w:eastAsiaTheme="minorEastAsia"/>
                <w:noProof/>
                <w:sz w:val="20"/>
                <w:szCs w:val="20"/>
              </w:rPr>
              <w:t>Hücre İskeleti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 w:rsidRPr="00980E59">
              <w:rPr>
                <w:rFonts w:eastAsiaTheme="minorEastAsia"/>
                <w:noProof/>
                <w:sz w:val="20"/>
                <w:szCs w:val="20"/>
              </w:rPr>
              <w:t>Hücre İskeleti</w:t>
            </w:r>
          </w:p>
          <w:p w:rsidR="00A2665D" w:rsidRDefault="00E73C4D" w:rsidP="00E73C4D">
            <w:pPr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603745">
              <w:rPr>
                <w:rFonts w:eastAsiaTheme="minorEastAsia"/>
                <w:noProof/>
                <w:sz w:val="20"/>
                <w:szCs w:val="20"/>
              </w:rPr>
              <w:t xml:space="preserve"> Lab: Mikroskop Tanıtımı ve Kullanımı</w:t>
            </w:r>
            <w:r w:rsidR="00A2665D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</w:p>
          <w:p w:rsidR="00FA1DF7" w:rsidRPr="00E73C4D" w:rsidRDefault="00FA1DF7" w:rsidP="00E73C4D">
            <w:pPr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603745">
              <w:rPr>
                <w:rFonts w:eastAsiaTheme="minorEastAsia"/>
                <w:noProof/>
                <w:sz w:val="20"/>
                <w:szCs w:val="20"/>
              </w:rPr>
              <w:t xml:space="preserve"> Lab: Mikroskop Tanıtımı ve Kullanımı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 Hücre Membranı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>
              <w:rPr>
                <w:rFonts w:eastAsia="Calibri"/>
                <w:noProof/>
                <w:sz w:val="20"/>
                <w:szCs w:val="20"/>
              </w:rPr>
              <w:t>Hücre Membranı</w:t>
            </w:r>
          </w:p>
          <w:p w:rsidR="00A2665D" w:rsidRDefault="00E73C4D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6D01F2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="001E0EB9" w:rsidRPr="006D01F2">
              <w:rPr>
                <w:rFonts w:eastAsia="Calibri"/>
                <w:noProof/>
                <w:sz w:val="20"/>
                <w:szCs w:val="20"/>
              </w:rPr>
              <w:t>Membran Transportunun Prensipler</w:t>
            </w:r>
            <w:r w:rsidR="001E0EB9">
              <w:rPr>
                <w:rFonts w:eastAsia="Calibri"/>
                <w:noProof/>
                <w:sz w:val="20"/>
                <w:szCs w:val="20"/>
              </w:rPr>
              <w:t>i</w:t>
            </w:r>
          </w:p>
          <w:p w:rsidR="00FA1DF7" w:rsidRPr="00BC0B3F" w:rsidRDefault="00FA1DF7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6D01F2">
              <w:rPr>
                <w:rFonts w:eastAsia="Calibri"/>
                <w:noProof/>
                <w:sz w:val="20"/>
                <w:szCs w:val="20"/>
              </w:rPr>
              <w:t xml:space="preserve"> Membran Transportunun Prensipler</w:t>
            </w:r>
            <w:r>
              <w:rPr>
                <w:rFonts w:eastAsia="Calibri"/>
                <w:noProof/>
                <w:sz w:val="20"/>
                <w:szCs w:val="20"/>
              </w:rPr>
              <w:t>i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>.10.2025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1E0EB9" w:rsidRPr="006D01F2">
              <w:rPr>
                <w:rFonts w:eastAsia="Calibri"/>
                <w:noProof/>
                <w:sz w:val="20"/>
                <w:szCs w:val="20"/>
              </w:rPr>
              <w:t>Hücre İçi Vezüküler Transport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 w:rsidRPr="006D01F2">
              <w:rPr>
                <w:rFonts w:eastAsia="Calibri"/>
                <w:noProof/>
                <w:sz w:val="20"/>
                <w:szCs w:val="20"/>
              </w:rPr>
              <w:t>Hücre İçi Vezüküler Transport</w:t>
            </w:r>
          </w:p>
          <w:p w:rsidR="00A2665D" w:rsidRDefault="00E73C4D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="001E0EB9" w:rsidRPr="00980E59">
              <w:rPr>
                <w:rFonts w:eastAsia="Calibri"/>
                <w:noProof/>
                <w:sz w:val="20"/>
                <w:szCs w:val="20"/>
              </w:rPr>
              <w:t>Endoplazmik Retikulum</w:t>
            </w:r>
          </w:p>
          <w:p w:rsidR="00FA1DF7" w:rsidRPr="0001222B" w:rsidRDefault="00FA1DF7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Endoplazmik Retikulum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>.10.2025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1E0EB9">
              <w:rPr>
                <w:rFonts w:eastAsia="Calibri"/>
                <w:noProof/>
                <w:sz w:val="20"/>
                <w:szCs w:val="20"/>
              </w:rPr>
              <w:t>Golgi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BC0B3F">
              <w:rPr>
                <w:rFonts w:eastAsiaTheme="minorEastAsia"/>
                <w:noProof/>
                <w:sz w:val="20"/>
                <w:szCs w:val="20"/>
              </w:rPr>
              <w:t>Golgi</w:t>
            </w:r>
          </w:p>
          <w:p w:rsidR="00A2665D" w:rsidRDefault="00E73C4D" w:rsidP="00BC0B3F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15.15-16.00 </w:t>
            </w:r>
            <w:r w:rsidR="00BC0B3F">
              <w:rPr>
                <w:rFonts w:eastAsia="Calibri"/>
                <w:noProof/>
                <w:sz w:val="20"/>
                <w:szCs w:val="20"/>
              </w:rPr>
              <w:t>Lizozom</w:t>
            </w:r>
          </w:p>
          <w:p w:rsidR="00FA1DF7" w:rsidRPr="00FA1DF7" w:rsidRDefault="00FA1DF7" w:rsidP="00FA1DF7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</w:t>
            </w:r>
            <w:r>
              <w:rPr>
                <w:rFonts w:eastAsia="Calibri"/>
                <w:noProof/>
                <w:sz w:val="20"/>
                <w:szCs w:val="20"/>
              </w:rPr>
              <w:t>6.15-17</w:t>
            </w:r>
            <w:r>
              <w:rPr>
                <w:rFonts w:eastAsia="Calibri"/>
                <w:noProof/>
                <w:sz w:val="20"/>
                <w:szCs w:val="20"/>
              </w:rPr>
              <w:t>.00 Lizozom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>.10.2025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BC0B3F">
              <w:rPr>
                <w:rFonts w:eastAsia="Calibri"/>
                <w:noProof/>
                <w:sz w:val="20"/>
                <w:szCs w:val="20"/>
              </w:rPr>
              <w:t>Peroksizom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BC0B3F">
              <w:rPr>
                <w:rFonts w:eastAsia="Calibri"/>
                <w:noProof/>
                <w:sz w:val="20"/>
                <w:szCs w:val="20"/>
              </w:rPr>
              <w:t>Mitokondri</w:t>
            </w:r>
          </w:p>
          <w:p w:rsidR="00A2665D" w:rsidRDefault="00E73C4D" w:rsidP="00BC0B3F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980E59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00BC0B3F">
              <w:rPr>
                <w:rFonts w:eastAsiaTheme="minorEastAsia"/>
                <w:noProof/>
                <w:sz w:val="20"/>
                <w:szCs w:val="20"/>
              </w:rPr>
              <w:t>Nükleus</w:t>
            </w:r>
          </w:p>
          <w:p w:rsidR="00FA1DF7" w:rsidRPr="00FA1DF7" w:rsidRDefault="00FA1DF7" w:rsidP="00BC0B3F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980E59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noProof/>
                <w:sz w:val="20"/>
                <w:szCs w:val="20"/>
              </w:rPr>
              <w:t>Nükleus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.10.2025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FA1DF7">
              <w:rPr>
                <w:rFonts w:eastAsia="Calibri"/>
                <w:noProof/>
                <w:sz w:val="20"/>
                <w:szCs w:val="20"/>
              </w:rPr>
              <w:t xml:space="preserve">Hücre Adezyonu 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 w:rsidRPr="00852651">
              <w:rPr>
                <w:rFonts w:eastAsia="Calibri"/>
                <w:noProof/>
                <w:sz w:val="20"/>
                <w:szCs w:val="20"/>
              </w:rPr>
              <w:t>Ekstraselüler Matriks</w:t>
            </w:r>
          </w:p>
          <w:p w:rsidR="00A2665D" w:rsidRDefault="00E73C4D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Lab: </w:t>
            </w:r>
            <w:r w:rsidR="00BC0B3F">
              <w:rPr>
                <w:rFonts w:eastAsia="Calibri"/>
                <w:noProof/>
                <w:sz w:val="20"/>
                <w:szCs w:val="20"/>
              </w:rPr>
              <w:t>Soğan zarı ve Epitel hücrelerin incelenmesi</w:t>
            </w:r>
          </w:p>
          <w:p w:rsidR="00FA1DF7" w:rsidRPr="0001222B" w:rsidRDefault="00FA1DF7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Lab: </w:t>
            </w:r>
            <w:r>
              <w:rPr>
                <w:rFonts w:eastAsia="Calibri"/>
                <w:noProof/>
                <w:sz w:val="20"/>
                <w:szCs w:val="20"/>
              </w:rPr>
              <w:t>Soğan zarı ve Epitel hücrelerin incelenmesi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2"/>
                <w:sz w:val="24"/>
              </w:rPr>
              <w:t>.11.2025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Pr="00852651">
              <w:rPr>
                <w:rFonts w:eastAsia="Calibri"/>
                <w:noProof/>
                <w:sz w:val="20"/>
                <w:szCs w:val="20"/>
              </w:rPr>
              <w:t>Sinyal İletiminin Genel Prensipleri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Pr="00852651">
              <w:rPr>
                <w:rFonts w:eastAsiaTheme="minorEastAsia"/>
                <w:noProof/>
                <w:sz w:val="20"/>
                <w:szCs w:val="20"/>
              </w:rPr>
              <w:t>Sinyal İletiminin Genel Prensipleri</w:t>
            </w:r>
          </w:p>
          <w:p w:rsidR="00A2665D" w:rsidRDefault="00E73C4D" w:rsidP="00E73C4D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852651">
              <w:rPr>
                <w:rFonts w:eastAsia="Calibri"/>
                <w:noProof/>
                <w:sz w:val="20"/>
                <w:szCs w:val="20"/>
              </w:rPr>
              <w:t xml:space="preserve"> Sinyal İletiminin Genel Prensipleri</w:t>
            </w:r>
            <w:r w:rsidR="00A2665D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</w:p>
          <w:p w:rsidR="00FA1DF7" w:rsidRPr="00E73C4D" w:rsidRDefault="00FA1DF7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852651">
              <w:rPr>
                <w:rFonts w:eastAsia="Calibri"/>
                <w:noProof/>
                <w:sz w:val="20"/>
                <w:szCs w:val="20"/>
              </w:rPr>
              <w:t xml:space="preserve"> Sinyal İletiminin Genel Prensipleri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>.11.2025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Pr="00852651">
              <w:rPr>
                <w:rFonts w:eastAsia="Calibri"/>
                <w:noProof/>
                <w:sz w:val="20"/>
                <w:szCs w:val="20"/>
              </w:rPr>
              <w:t>Sinyal İletiminin Genel Prensipleri</w:t>
            </w:r>
          </w:p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>
              <w:rPr>
                <w:rFonts w:eastAsia="Calibri"/>
                <w:noProof/>
                <w:sz w:val="20"/>
                <w:szCs w:val="20"/>
              </w:rPr>
              <w:t>Hücre Bölünmesi ve çeşitleri</w:t>
            </w:r>
          </w:p>
          <w:p w:rsidR="00FA1DF7" w:rsidRDefault="00E73C4D" w:rsidP="00FA1DF7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15.15-16.00 </w:t>
            </w:r>
            <w:r w:rsidRPr="00852651">
              <w:rPr>
                <w:rFonts w:eastAsia="Calibri"/>
                <w:noProof/>
                <w:sz w:val="20"/>
                <w:szCs w:val="20"/>
              </w:rPr>
              <w:t xml:space="preserve">Mitoz Bölünme </w:t>
            </w:r>
          </w:p>
          <w:p w:rsidR="00A2665D" w:rsidRPr="00E73C4D" w:rsidRDefault="00FA1DF7" w:rsidP="00FA1DF7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16.15-17.00</w:t>
            </w:r>
            <w:r w:rsidRPr="00852651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="00E73C4D" w:rsidRPr="00852651">
              <w:rPr>
                <w:rFonts w:eastAsia="Calibri"/>
                <w:noProof/>
                <w:sz w:val="20"/>
                <w:szCs w:val="20"/>
              </w:rPr>
              <w:t>Mayoz Bölünme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.11.2025</w:t>
            </w:r>
          </w:p>
        </w:tc>
        <w:tc>
          <w:tcPr>
            <w:tcW w:w="5356" w:type="dxa"/>
          </w:tcPr>
          <w:p w:rsidR="00E73C4D" w:rsidRDefault="00E73C4D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1E0EB9">
              <w:rPr>
                <w:rFonts w:eastAsia="Calibri"/>
                <w:noProof/>
                <w:sz w:val="20"/>
                <w:szCs w:val="20"/>
              </w:rPr>
              <w:t>Hücre Bölünmesinin Kontrolü</w:t>
            </w:r>
          </w:p>
          <w:p w:rsidR="00BC0B3F" w:rsidRDefault="00BC0B3F" w:rsidP="00BC0B3F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FA1DF7">
              <w:rPr>
                <w:rFonts w:eastAsia="Calibri"/>
                <w:noProof/>
                <w:sz w:val="20"/>
                <w:szCs w:val="20"/>
              </w:rPr>
              <w:t>Hücre Bölünmesinin Kontrolü</w:t>
            </w:r>
          </w:p>
          <w:p w:rsidR="00A2665D" w:rsidRDefault="00BC0B3F" w:rsidP="00BC0B3F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Lab: Prokaryot ve Ökaryot Hücreler</w:t>
            </w:r>
          </w:p>
          <w:p w:rsidR="00FA1DF7" w:rsidRPr="0001222B" w:rsidRDefault="00FA1DF7" w:rsidP="00FA1DF7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</w:t>
            </w:r>
            <w:r>
              <w:rPr>
                <w:rFonts w:eastAsia="Calibri"/>
                <w:noProof/>
                <w:sz w:val="20"/>
                <w:szCs w:val="20"/>
              </w:rPr>
              <w:t>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980E59">
              <w:rPr>
                <w:rFonts w:eastAsia="Calibri"/>
                <w:noProof/>
                <w:sz w:val="20"/>
                <w:szCs w:val="20"/>
              </w:rPr>
              <w:t xml:space="preserve"> Lab: Prokaryot ve Ökaryot Hücreler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4D55CB" w:rsidTr="004D55CB">
        <w:trPr>
          <w:trHeight w:val="551"/>
        </w:trPr>
        <w:tc>
          <w:tcPr>
            <w:tcW w:w="2014" w:type="dxa"/>
          </w:tcPr>
          <w:p w:rsidR="004D55CB" w:rsidRDefault="004D55CB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13.Hafta</w:t>
            </w:r>
          </w:p>
          <w:p w:rsidR="004D55CB" w:rsidRDefault="004D55CB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5352" w:type="dxa"/>
            <w:tcBorders>
              <w:right w:val="single" w:sz="4" w:space="0" w:color="auto"/>
            </w:tcBorders>
          </w:tcPr>
          <w:p w:rsidR="004D55CB" w:rsidRDefault="004D55CB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 Kromatin ağın organizasyonu</w:t>
            </w:r>
          </w:p>
          <w:p w:rsidR="004D55CB" w:rsidRDefault="004D55CB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14.15-15.00 Replikason</w:t>
            </w:r>
          </w:p>
          <w:p w:rsidR="004D55CB" w:rsidRDefault="004D55CB" w:rsidP="00E73C4D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</w:t>
            </w:r>
            <w:r>
              <w:rPr>
                <w:rFonts w:eastAsia="Calibri"/>
                <w:noProof/>
                <w:sz w:val="20"/>
                <w:szCs w:val="20"/>
              </w:rPr>
              <w:t>.00 Replikason</w:t>
            </w:r>
          </w:p>
          <w:p w:rsidR="004D55CB" w:rsidRPr="0001222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16.15-17.00 Transkripsiyon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4D55CB" w:rsidRDefault="004D55CB">
            <w:pPr>
              <w:rPr>
                <w:rFonts w:eastAsia="Calibri"/>
                <w:noProof/>
                <w:sz w:val="20"/>
                <w:szCs w:val="20"/>
              </w:rPr>
            </w:pPr>
          </w:p>
          <w:p w:rsidR="004D55CB" w:rsidRPr="0001222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4D55CB" w:rsidTr="004D55CB">
        <w:trPr>
          <w:trHeight w:val="551"/>
        </w:trPr>
        <w:tc>
          <w:tcPr>
            <w:tcW w:w="2014" w:type="dxa"/>
          </w:tcPr>
          <w:p w:rsidR="004D55CB" w:rsidRDefault="004D55CB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14.Hafta</w:t>
            </w:r>
          </w:p>
          <w:p w:rsidR="004D55CB" w:rsidRDefault="004D55CB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>.12.2025</w:t>
            </w:r>
          </w:p>
        </w:tc>
        <w:tc>
          <w:tcPr>
            <w:tcW w:w="5352" w:type="dxa"/>
            <w:tcBorders>
              <w:right w:val="single" w:sz="4" w:space="0" w:color="auto"/>
            </w:tcBorders>
          </w:tcPr>
          <w:p w:rsidR="004D55C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 Ribozom</w:t>
            </w:r>
          </w:p>
          <w:p w:rsidR="004D55C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14.15-15.00 Translasyon</w:t>
            </w:r>
          </w:p>
          <w:p w:rsidR="004D55C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15.15-16.00 </w:t>
            </w:r>
            <w:r>
              <w:rPr>
                <w:rFonts w:eastAsia="Calibri"/>
                <w:noProof/>
                <w:sz w:val="20"/>
                <w:szCs w:val="20"/>
              </w:rPr>
              <w:t>Translasyon</w:t>
            </w:r>
          </w:p>
          <w:p w:rsidR="004D55CB" w:rsidRPr="0001222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16.15-17.00 </w:t>
            </w:r>
            <w:r w:rsidRPr="00F03A00">
              <w:rPr>
                <w:rFonts w:eastAsia="Calibri"/>
                <w:noProof/>
                <w:sz w:val="20"/>
                <w:szCs w:val="20"/>
              </w:rPr>
              <w:t>Genetik Kontrol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4D55CB" w:rsidRDefault="004D55CB">
            <w:pPr>
              <w:rPr>
                <w:rFonts w:eastAsia="Calibri"/>
                <w:noProof/>
                <w:sz w:val="20"/>
                <w:szCs w:val="20"/>
              </w:rPr>
            </w:pPr>
          </w:p>
          <w:p w:rsidR="004D55CB" w:rsidRPr="0001222B" w:rsidRDefault="004D55CB" w:rsidP="004D55C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15.Hafta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.12.2025</w:t>
            </w:r>
          </w:p>
        </w:tc>
        <w:tc>
          <w:tcPr>
            <w:tcW w:w="5356" w:type="dxa"/>
          </w:tcPr>
          <w:p w:rsidR="0001222B" w:rsidRDefault="0001222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13.15-14.00 Kök Hücre</w:t>
            </w:r>
          </w:p>
          <w:p w:rsidR="0001222B" w:rsidRDefault="0001222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4D55CB">
              <w:rPr>
                <w:rFonts w:eastAsia="Calibri"/>
                <w:noProof/>
                <w:sz w:val="20"/>
                <w:szCs w:val="20"/>
              </w:rPr>
              <w:t>Kök Hücre</w:t>
            </w:r>
          </w:p>
          <w:p w:rsidR="00A2665D" w:rsidRDefault="0001222B" w:rsidP="001E0EB9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15.15-16.00 </w:t>
            </w:r>
            <w:r w:rsidR="00BC0B3F" w:rsidRPr="00852651">
              <w:rPr>
                <w:rFonts w:eastAsiaTheme="minorEastAsia"/>
                <w:noProof/>
                <w:sz w:val="20"/>
                <w:szCs w:val="20"/>
              </w:rPr>
              <w:t>Lab:</w:t>
            </w:r>
            <w:r w:rsidR="00BC0B3F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00BC0B3F" w:rsidRPr="00852651">
              <w:rPr>
                <w:rFonts w:eastAsiaTheme="minorEastAsia"/>
                <w:noProof/>
                <w:sz w:val="20"/>
                <w:szCs w:val="20"/>
              </w:rPr>
              <w:t>Hücre Bölünmesi ve Çeşitleri</w:t>
            </w:r>
          </w:p>
          <w:p w:rsidR="004D55CB" w:rsidRPr="001E0EB9" w:rsidRDefault="004D55CB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Pr="00852651">
              <w:rPr>
                <w:rFonts w:eastAsiaTheme="minorEastAsia"/>
                <w:noProof/>
                <w:sz w:val="20"/>
                <w:szCs w:val="20"/>
              </w:rPr>
              <w:t>Lab: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Pr="00852651">
              <w:rPr>
                <w:rFonts w:eastAsiaTheme="minorEastAsia"/>
                <w:noProof/>
                <w:sz w:val="20"/>
                <w:szCs w:val="20"/>
              </w:rPr>
              <w:t>Hücre Bölünmesi ve Çeşitleri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>.12.2025</w:t>
            </w:r>
          </w:p>
        </w:tc>
        <w:tc>
          <w:tcPr>
            <w:tcW w:w="5356" w:type="dxa"/>
          </w:tcPr>
          <w:p w:rsidR="0001222B" w:rsidRDefault="0001222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BC0B3F">
              <w:rPr>
                <w:rFonts w:eastAsia="Calibri"/>
                <w:noProof/>
                <w:sz w:val="20"/>
                <w:szCs w:val="20"/>
              </w:rPr>
              <w:t>Hücre Ölüm Mekanizmaları</w:t>
            </w:r>
          </w:p>
          <w:p w:rsidR="0001222B" w:rsidRDefault="0001222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14.15-15.00 </w:t>
            </w:r>
            <w:r w:rsidR="00BC0B3F">
              <w:rPr>
                <w:rFonts w:eastAsia="Calibri"/>
                <w:noProof/>
                <w:sz w:val="20"/>
                <w:szCs w:val="20"/>
              </w:rPr>
              <w:t>Hücre Ölüm Mekanizmaları</w:t>
            </w:r>
          </w:p>
          <w:p w:rsidR="00A2665D" w:rsidRDefault="0001222B" w:rsidP="001E0EB9">
            <w:pPr>
              <w:tabs>
                <w:tab w:val="left" w:pos="945"/>
              </w:tabs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15.15-16.00</w:t>
            </w:r>
            <w:r w:rsidR="001E0EB9" w:rsidRPr="0001222B">
              <w:rPr>
                <w:rFonts w:eastAsiaTheme="minorEastAsia"/>
                <w:noProof/>
                <w:sz w:val="20"/>
                <w:szCs w:val="20"/>
              </w:rPr>
              <w:t xml:space="preserve"> İnsan Genomu ve Genom Projesi</w:t>
            </w:r>
          </w:p>
          <w:p w:rsidR="004D55CB" w:rsidRPr="001E0EB9" w:rsidRDefault="004D55CB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16.15-17</w:t>
            </w:r>
            <w:r>
              <w:rPr>
                <w:rFonts w:eastAsia="Calibri"/>
                <w:noProof/>
                <w:sz w:val="20"/>
                <w:szCs w:val="20"/>
              </w:rPr>
              <w:t>.00</w:t>
            </w:r>
            <w:r w:rsidRPr="0001222B">
              <w:rPr>
                <w:rFonts w:eastAsiaTheme="minorEastAsia"/>
                <w:noProof/>
                <w:sz w:val="20"/>
                <w:szCs w:val="20"/>
              </w:rPr>
              <w:t xml:space="preserve"> İnsan Genomu ve Genom Projesi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 w:rsidTr="00C73A44">
        <w:trPr>
          <w:trHeight w:val="551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17.Hafta</w:t>
            </w:r>
          </w:p>
          <w:p w:rsidR="00A2665D" w:rsidRDefault="00A2665D" w:rsidP="00A26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.12.2025</w:t>
            </w:r>
          </w:p>
        </w:tc>
        <w:tc>
          <w:tcPr>
            <w:tcW w:w="5356" w:type="dxa"/>
          </w:tcPr>
          <w:p w:rsidR="0001222B" w:rsidRDefault="0001222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13.15-14.00 </w:t>
            </w:r>
            <w:r w:rsidR="00E611DD" w:rsidRPr="00B80FC0">
              <w:rPr>
                <w:rFonts w:eastAsia="Calibri"/>
                <w:noProof/>
                <w:sz w:val="20"/>
                <w:szCs w:val="20"/>
              </w:rPr>
              <w:t>Hücre ve Canlı Yaşlanmasının Moleküler Temelleri</w:t>
            </w:r>
          </w:p>
          <w:p w:rsidR="004D55C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14.15-15</w:t>
            </w:r>
            <w:r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Pr="00B80FC0">
              <w:rPr>
                <w:rFonts w:eastAsia="Calibri"/>
                <w:noProof/>
                <w:sz w:val="20"/>
                <w:szCs w:val="20"/>
              </w:rPr>
              <w:t>Hücre ve Canlı Yaşlanmasının Moleküler Temelleri</w:t>
            </w:r>
          </w:p>
          <w:p w:rsidR="0001222B" w:rsidRPr="004D55CB" w:rsidRDefault="004D55CB" w:rsidP="0001222B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>15.15-16</w:t>
            </w:r>
            <w:r w:rsidR="0001222B">
              <w:rPr>
                <w:rFonts w:eastAsia="Calibri"/>
                <w:noProof/>
                <w:sz w:val="20"/>
                <w:szCs w:val="20"/>
              </w:rPr>
              <w:t xml:space="preserve">.00 </w:t>
            </w:r>
            <w:r w:rsidR="00BC0B3F" w:rsidRPr="004D55CB">
              <w:rPr>
                <w:rFonts w:eastAsia="Calibri"/>
                <w:noProof/>
                <w:sz w:val="20"/>
                <w:szCs w:val="20"/>
              </w:rPr>
              <w:t>Lab: Genel tekrar</w:t>
            </w:r>
          </w:p>
          <w:p w:rsidR="00A2665D" w:rsidRPr="001E0EB9" w:rsidRDefault="004D55CB" w:rsidP="001E0EB9">
            <w:pPr>
              <w:tabs>
                <w:tab w:val="left" w:pos="945"/>
              </w:tabs>
              <w:rPr>
                <w:rFonts w:eastAsia="Calibri"/>
                <w:noProof/>
                <w:sz w:val="20"/>
                <w:szCs w:val="20"/>
              </w:rPr>
            </w:pPr>
            <w:r w:rsidRPr="004D55CB">
              <w:rPr>
                <w:rFonts w:eastAsia="Calibri"/>
                <w:noProof/>
                <w:sz w:val="20"/>
                <w:szCs w:val="20"/>
              </w:rPr>
              <w:t>16.15-17</w:t>
            </w:r>
            <w:r w:rsidR="0001222B" w:rsidRPr="004D55CB">
              <w:rPr>
                <w:rFonts w:eastAsia="Calibri"/>
                <w:noProof/>
                <w:sz w:val="20"/>
                <w:szCs w:val="20"/>
              </w:rPr>
              <w:t>.00</w:t>
            </w:r>
            <w:r w:rsidR="00BC0B3F" w:rsidRPr="004D55CB">
              <w:rPr>
                <w:rFonts w:eastAsia="Calibri"/>
                <w:noProof/>
                <w:sz w:val="20"/>
                <w:szCs w:val="20"/>
              </w:rPr>
              <w:t xml:space="preserve"> Lab: Genel tekrar</w:t>
            </w:r>
          </w:p>
        </w:tc>
        <w:tc>
          <w:tcPr>
            <w:tcW w:w="3291" w:type="dxa"/>
          </w:tcPr>
          <w:p w:rsidR="00A2665D" w:rsidRDefault="00A2665D" w:rsidP="00A266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İlay BURAN KAVURAN</w:t>
            </w:r>
          </w:p>
        </w:tc>
      </w:tr>
      <w:tr w:rsidR="00A2665D">
        <w:trPr>
          <w:trHeight w:val="275"/>
        </w:trPr>
        <w:tc>
          <w:tcPr>
            <w:tcW w:w="2014" w:type="dxa"/>
          </w:tcPr>
          <w:p w:rsidR="00A2665D" w:rsidRDefault="00A2665D" w:rsidP="00A266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26.12.2025</w:t>
            </w:r>
          </w:p>
        </w:tc>
        <w:tc>
          <w:tcPr>
            <w:tcW w:w="8647" w:type="dxa"/>
            <w:gridSpan w:val="2"/>
          </w:tcPr>
          <w:p w:rsidR="00A2665D" w:rsidRDefault="00A2665D" w:rsidP="00A2665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DÖNEM </w:t>
            </w:r>
            <w:r>
              <w:rPr>
                <w:b/>
                <w:spacing w:val="-4"/>
                <w:sz w:val="24"/>
              </w:rPr>
              <w:t>SONU</w:t>
            </w:r>
          </w:p>
        </w:tc>
      </w:tr>
    </w:tbl>
    <w:p w:rsidR="00EF5F36" w:rsidRDefault="00EF5F36">
      <w:pPr>
        <w:pStyle w:val="GvdeMetni"/>
        <w:spacing w:before="18"/>
        <w:rPr>
          <w:b/>
        </w:rPr>
      </w:pPr>
    </w:p>
    <w:p w:rsidR="00EF5F36" w:rsidRDefault="00C73A44">
      <w:pPr>
        <w:rPr>
          <w:b/>
          <w:sz w:val="24"/>
        </w:rPr>
      </w:pPr>
      <w:r>
        <w:rPr>
          <w:b/>
          <w:sz w:val="24"/>
        </w:rPr>
        <w:t>RESMİ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TATİLLER</w:t>
      </w:r>
    </w:p>
    <w:p w:rsidR="00EF5F36" w:rsidRDefault="00C73A44">
      <w:pPr>
        <w:pStyle w:val="ListeParagraf"/>
        <w:numPr>
          <w:ilvl w:val="0"/>
          <w:numId w:val="1"/>
        </w:numPr>
        <w:tabs>
          <w:tab w:val="left" w:pos="186"/>
        </w:tabs>
        <w:spacing w:before="0"/>
        <w:ind w:left="186" w:hanging="186"/>
        <w:rPr>
          <w:sz w:val="24"/>
        </w:rPr>
      </w:pPr>
      <w:r>
        <w:rPr>
          <w:sz w:val="24"/>
        </w:rPr>
        <w:t>Cumhuriyet</w:t>
      </w:r>
      <w:r>
        <w:rPr>
          <w:spacing w:val="-3"/>
          <w:sz w:val="24"/>
        </w:rPr>
        <w:t xml:space="preserve"> </w:t>
      </w:r>
      <w:r>
        <w:rPr>
          <w:sz w:val="24"/>
        </w:rPr>
        <w:t>Bayramı 28</w:t>
      </w:r>
      <w:r>
        <w:rPr>
          <w:spacing w:val="-1"/>
          <w:sz w:val="24"/>
        </w:rPr>
        <w:t xml:space="preserve"> </w:t>
      </w:r>
      <w:r>
        <w:rPr>
          <w:sz w:val="24"/>
        </w:rPr>
        <w:t>– 29 Ekim 2025 Salı(1/2)-</w:t>
      </w:r>
      <w:r>
        <w:rPr>
          <w:spacing w:val="-2"/>
          <w:sz w:val="24"/>
        </w:rPr>
        <w:t>Çarşamba</w:t>
      </w:r>
    </w:p>
    <w:p w:rsidR="00EF5F36" w:rsidRDefault="00EF5F36">
      <w:pPr>
        <w:pStyle w:val="ListeParagraf"/>
        <w:rPr>
          <w:sz w:val="24"/>
        </w:rPr>
        <w:sectPr w:rsidR="00EF5F36">
          <w:type w:val="continuous"/>
          <w:pgSz w:w="11910" w:h="16840"/>
          <w:pgMar w:top="480" w:right="566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3"/>
        <w:gridCol w:w="3685"/>
      </w:tblGrid>
      <w:tr w:rsidR="00EF5F36">
        <w:trPr>
          <w:trHeight w:val="275"/>
        </w:trPr>
        <w:tc>
          <w:tcPr>
            <w:tcW w:w="1985" w:type="dxa"/>
          </w:tcPr>
          <w:p w:rsidR="00EF5F36" w:rsidRDefault="00C73A44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Bahar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5103" w:type="dxa"/>
          </w:tcPr>
          <w:p w:rsidR="00EF5F36" w:rsidRDefault="00C73A44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Konu</w:t>
            </w:r>
          </w:p>
        </w:tc>
        <w:tc>
          <w:tcPr>
            <w:tcW w:w="3685" w:type="dxa"/>
          </w:tcPr>
          <w:p w:rsidR="00EF5F36" w:rsidRDefault="00C73A44">
            <w:pPr>
              <w:pStyle w:val="TableParagraph"/>
              <w:spacing w:line="256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öğretim </w:t>
            </w:r>
            <w:r>
              <w:rPr>
                <w:b/>
                <w:spacing w:val="-2"/>
                <w:sz w:val="24"/>
              </w:rPr>
              <w:t>üyesi</w:t>
            </w: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2"/>
                <w:sz w:val="24"/>
              </w:rPr>
              <w:t>16.01.2026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2"/>
                <w:sz w:val="24"/>
              </w:rPr>
              <w:t>23.01.2026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2"/>
                <w:sz w:val="24"/>
              </w:rPr>
              <w:t>30.01.2026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02-</w:t>
            </w:r>
            <w:r>
              <w:rPr>
                <w:spacing w:val="-2"/>
                <w:sz w:val="24"/>
              </w:rPr>
              <w:t>06.02.2026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09-</w:t>
            </w: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2"/>
                <w:sz w:val="24"/>
              </w:rPr>
              <w:t>27.02.2026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02-</w:t>
            </w: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09-</w:t>
            </w:r>
            <w:r>
              <w:rPr>
                <w:spacing w:val="-2"/>
                <w:sz w:val="24"/>
              </w:rPr>
              <w:t>13.03.2026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20.03.2026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30.03-</w:t>
            </w:r>
            <w:r>
              <w:rPr>
                <w:spacing w:val="-2"/>
                <w:sz w:val="24"/>
              </w:rPr>
              <w:t>03.04.2026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06-</w:t>
            </w:r>
            <w:r>
              <w:rPr>
                <w:spacing w:val="-2"/>
                <w:sz w:val="24"/>
              </w:rPr>
              <w:t>10.04.2026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2"/>
                <w:sz w:val="24"/>
              </w:rPr>
              <w:t>17.04.2026</w:t>
            </w:r>
          </w:p>
        </w:tc>
        <w:tc>
          <w:tcPr>
            <w:tcW w:w="8788" w:type="dxa"/>
            <w:gridSpan w:val="2"/>
          </w:tcPr>
          <w:p w:rsidR="00EF5F36" w:rsidRDefault="00C73A44"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VİZE </w:t>
            </w:r>
            <w:r>
              <w:rPr>
                <w:b/>
                <w:spacing w:val="-2"/>
                <w:sz w:val="24"/>
              </w:rPr>
              <w:t>HAFTASI</w:t>
            </w: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24.04.2026</w:t>
            </w:r>
          </w:p>
        </w:tc>
        <w:tc>
          <w:tcPr>
            <w:tcW w:w="8788" w:type="dxa"/>
            <w:gridSpan w:val="2"/>
          </w:tcPr>
          <w:p w:rsidR="00EF5F36" w:rsidRDefault="00C73A44"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VİZE </w:t>
            </w:r>
            <w:r>
              <w:rPr>
                <w:b/>
                <w:spacing w:val="-2"/>
                <w:sz w:val="24"/>
              </w:rPr>
              <w:t>HAFTASI</w:t>
            </w: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27.04-</w:t>
            </w: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>08.05.2026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551"/>
        </w:trPr>
        <w:tc>
          <w:tcPr>
            <w:tcW w:w="1985" w:type="dxa"/>
          </w:tcPr>
          <w:p w:rsidR="00EF5F36" w:rsidRDefault="00C73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>
              <w:rPr>
                <w:spacing w:val="-2"/>
                <w:sz w:val="24"/>
              </w:rPr>
              <w:t>Hafta</w:t>
            </w:r>
          </w:p>
          <w:p w:rsidR="00EF5F36" w:rsidRDefault="00C73A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5103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EF5F36" w:rsidRDefault="00EF5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EF5F36">
        <w:trPr>
          <w:trHeight w:val="275"/>
        </w:trPr>
        <w:tc>
          <w:tcPr>
            <w:tcW w:w="1985" w:type="dxa"/>
          </w:tcPr>
          <w:p w:rsidR="00EF5F36" w:rsidRDefault="00C73A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15.05.2026</w:t>
            </w:r>
          </w:p>
        </w:tc>
        <w:tc>
          <w:tcPr>
            <w:tcW w:w="8788" w:type="dxa"/>
            <w:gridSpan w:val="2"/>
          </w:tcPr>
          <w:p w:rsidR="00EF5F36" w:rsidRDefault="00C73A4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DÖNEM </w:t>
            </w:r>
            <w:r>
              <w:rPr>
                <w:b/>
                <w:spacing w:val="-4"/>
                <w:sz w:val="24"/>
              </w:rPr>
              <w:t>SONU</w:t>
            </w:r>
          </w:p>
        </w:tc>
      </w:tr>
    </w:tbl>
    <w:p w:rsidR="00EF5F36" w:rsidRDefault="00EF5F36">
      <w:pPr>
        <w:pStyle w:val="GvdeMetni"/>
        <w:spacing w:before="33"/>
      </w:pPr>
    </w:p>
    <w:p w:rsidR="00EF5F36" w:rsidRDefault="00C73A44">
      <w:pPr>
        <w:rPr>
          <w:b/>
          <w:sz w:val="24"/>
        </w:rPr>
      </w:pPr>
      <w:r>
        <w:rPr>
          <w:b/>
          <w:sz w:val="24"/>
        </w:rPr>
        <w:t>RESMİ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TATİLLER</w:t>
      </w:r>
    </w:p>
    <w:p w:rsidR="00EF5F36" w:rsidRDefault="00C73A44">
      <w:pPr>
        <w:pStyle w:val="ListeParagraf"/>
        <w:numPr>
          <w:ilvl w:val="0"/>
          <w:numId w:val="1"/>
        </w:numPr>
        <w:tabs>
          <w:tab w:val="left" w:pos="186"/>
        </w:tabs>
        <w:ind w:left="186" w:hanging="186"/>
        <w:rPr>
          <w:sz w:val="24"/>
        </w:rPr>
      </w:pPr>
      <w:r>
        <w:rPr>
          <w:sz w:val="24"/>
        </w:rPr>
        <w:t>Ramazan</w:t>
      </w:r>
      <w:r>
        <w:rPr>
          <w:spacing w:val="-1"/>
          <w:sz w:val="24"/>
        </w:rPr>
        <w:t xml:space="preserve"> </w:t>
      </w:r>
      <w:r>
        <w:rPr>
          <w:sz w:val="24"/>
        </w:rPr>
        <w:t>Bayramı</w:t>
      </w:r>
      <w:r>
        <w:rPr>
          <w:spacing w:val="-1"/>
          <w:sz w:val="24"/>
        </w:rPr>
        <w:t xml:space="preserve"> </w:t>
      </w:r>
      <w:r>
        <w:rPr>
          <w:sz w:val="24"/>
        </w:rPr>
        <w:t>19 Mart 2026– 22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Mart 2026 Perşembe (1/2) </w:t>
      </w:r>
      <w:r>
        <w:rPr>
          <w:spacing w:val="-2"/>
          <w:sz w:val="24"/>
        </w:rPr>
        <w:t>–Pazar</w:t>
      </w:r>
    </w:p>
    <w:p w:rsidR="00EF5F36" w:rsidRDefault="00C73A44">
      <w:pPr>
        <w:pStyle w:val="ListeParagraf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Ulusal</w:t>
      </w:r>
      <w:r>
        <w:rPr>
          <w:spacing w:val="-1"/>
          <w:sz w:val="24"/>
        </w:rPr>
        <w:t xml:space="preserve"> </w:t>
      </w:r>
      <w:r>
        <w:rPr>
          <w:sz w:val="24"/>
        </w:rPr>
        <w:t>Egemenlik ve Çocuk Bayramı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23 Nisan 2026 </w:t>
      </w:r>
      <w:r>
        <w:rPr>
          <w:spacing w:val="-2"/>
          <w:sz w:val="24"/>
        </w:rPr>
        <w:t>Perşembe</w:t>
      </w:r>
    </w:p>
    <w:p w:rsidR="00EF5F36" w:rsidRDefault="00C73A44">
      <w:pPr>
        <w:pStyle w:val="ListeParagraf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Emek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Dayanışma</w:t>
      </w:r>
      <w:r>
        <w:rPr>
          <w:spacing w:val="-1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Mayıs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4"/>
          <w:sz w:val="24"/>
        </w:rPr>
        <w:t>Cuma</w:t>
      </w:r>
    </w:p>
    <w:p w:rsidR="00EF5F36" w:rsidRDefault="00C73A44">
      <w:pPr>
        <w:pStyle w:val="ListeParagraf"/>
        <w:numPr>
          <w:ilvl w:val="0"/>
          <w:numId w:val="1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</w:rPr>
        <w:t>Atatürk’ü</w:t>
      </w:r>
      <w:r>
        <w:rPr>
          <w:spacing w:val="-3"/>
          <w:sz w:val="24"/>
        </w:rPr>
        <w:t xml:space="preserve"> </w:t>
      </w:r>
      <w:r>
        <w:rPr>
          <w:sz w:val="24"/>
        </w:rPr>
        <w:t>Anma</w:t>
      </w:r>
      <w:r>
        <w:rPr>
          <w:spacing w:val="-2"/>
          <w:sz w:val="24"/>
        </w:rPr>
        <w:t xml:space="preserve"> </w:t>
      </w:r>
      <w:r>
        <w:rPr>
          <w:sz w:val="24"/>
        </w:rPr>
        <w:t>Gençlik ve</w:t>
      </w:r>
      <w:r>
        <w:rPr>
          <w:spacing w:val="-1"/>
          <w:sz w:val="24"/>
        </w:rPr>
        <w:t xml:space="preserve"> </w:t>
      </w:r>
      <w:r>
        <w:rPr>
          <w:sz w:val="24"/>
        </w:rPr>
        <w:t>Spor Bayramı</w:t>
      </w:r>
      <w:r>
        <w:rPr>
          <w:spacing w:val="-2"/>
          <w:sz w:val="24"/>
        </w:rPr>
        <w:t xml:space="preserve"> </w:t>
      </w:r>
      <w:r>
        <w:rPr>
          <w:sz w:val="24"/>
        </w:rPr>
        <w:t>19 Mayıs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4"/>
          <w:sz w:val="24"/>
        </w:rPr>
        <w:t>Salı</w:t>
      </w:r>
    </w:p>
    <w:sectPr w:rsidR="00EF5F36">
      <w:pgSz w:w="11910" w:h="16840"/>
      <w:pgMar w:top="108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F7"/>
    <w:multiLevelType w:val="hybridMultilevel"/>
    <w:tmpl w:val="176026BA"/>
    <w:lvl w:ilvl="0" w:tplc="1CB48C88">
      <w:numFmt w:val="bullet"/>
      <w:lvlText w:val="*"/>
      <w:lvlJc w:val="left"/>
      <w:pPr>
        <w:ind w:left="18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2EC525A">
      <w:numFmt w:val="bullet"/>
      <w:lvlText w:val="•"/>
      <w:lvlJc w:val="left"/>
      <w:pPr>
        <w:ind w:left="1267" w:hanging="187"/>
      </w:pPr>
      <w:rPr>
        <w:rFonts w:hint="default"/>
        <w:lang w:val="tr-TR" w:eastAsia="en-US" w:bidi="ar-SA"/>
      </w:rPr>
    </w:lvl>
    <w:lvl w:ilvl="2" w:tplc="AF80390C">
      <w:numFmt w:val="bullet"/>
      <w:lvlText w:val="•"/>
      <w:lvlJc w:val="left"/>
      <w:pPr>
        <w:ind w:left="2355" w:hanging="187"/>
      </w:pPr>
      <w:rPr>
        <w:rFonts w:hint="default"/>
        <w:lang w:val="tr-TR" w:eastAsia="en-US" w:bidi="ar-SA"/>
      </w:rPr>
    </w:lvl>
    <w:lvl w:ilvl="3" w:tplc="D884028E">
      <w:numFmt w:val="bullet"/>
      <w:lvlText w:val="•"/>
      <w:lvlJc w:val="left"/>
      <w:pPr>
        <w:ind w:left="3443" w:hanging="187"/>
      </w:pPr>
      <w:rPr>
        <w:rFonts w:hint="default"/>
        <w:lang w:val="tr-TR" w:eastAsia="en-US" w:bidi="ar-SA"/>
      </w:rPr>
    </w:lvl>
    <w:lvl w:ilvl="4" w:tplc="5F4673B6">
      <w:numFmt w:val="bullet"/>
      <w:lvlText w:val="•"/>
      <w:lvlJc w:val="left"/>
      <w:pPr>
        <w:ind w:left="4530" w:hanging="187"/>
      </w:pPr>
      <w:rPr>
        <w:rFonts w:hint="default"/>
        <w:lang w:val="tr-TR" w:eastAsia="en-US" w:bidi="ar-SA"/>
      </w:rPr>
    </w:lvl>
    <w:lvl w:ilvl="5" w:tplc="99004498">
      <w:numFmt w:val="bullet"/>
      <w:lvlText w:val="•"/>
      <w:lvlJc w:val="left"/>
      <w:pPr>
        <w:ind w:left="5618" w:hanging="187"/>
      </w:pPr>
      <w:rPr>
        <w:rFonts w:hint="default"/>
        <w:lang w:val="tr-TR" w:eastAsia="en-US" w:bidi="ar-SA"/>
      </w:rPr>
    </w:lvl>
    <w:lvl w:ilvl="6" w:tplc="FF18D466">
      <w:numFmt w:val="bullet"/>
      <w:lvlText w:val="•"/>
      <w:lvlJc w:val="left"/>
      <w:pPr>
        <w:ind w:left="6706" w:hanging="187"/>
      </w:pPr>
      <w:rPr>
        <w:rFonts w:hint="default"/>
        <w:lang w:val="tr-TR" w:eastAsia="en-US" w:bidi="ar-SA"/>
      </w:rPr>
    </w:lvl>
    <w:lvl w:ilvl="7" w:tplc="FECEC258">
      <w:numFmt w:val="bullet"/>
      <w:lvlText w:val="•"/>
      <w:lvlJc w:val="left"/>
      <w:pPr>
        <w:ind w:left="7793" w:hanging="187"/>
      </w:pPr>
      <w:rPr>
        <w:rFonts w:hint="default"/>
        <w:lang w:val="tr-TR" w:eastAsia="en-US" w:bidi="ar-SA"/>
      </w:rPr>
    </w:lvl>
    <w:lvl w:ilvl="8" w:tplc="29A02CFE">
      <w:numFmt w:val="bullet"/>
      <w:lvlText w:val="•"/>
      <w:lvlJc w:val="left"/>
      <w:pPr>
        <w:ind w:left="8881" w:hanging="1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5F36"/>
    <w:rsid w:val="0001222B"/>
    <w:rsid w:val="00064713"/>
    <w:rsid w:val="001E0EB9"/>
    <w:rsid w:val="004D55CB"/>
    <w:rsid w:val="00A2665D"/>
    <w:rsid w:val="00BC0B3F"/>
    <w:rsid w:val="00C73A44"/>
    <w:rsid w:val="00E611DD"/>
    <w:rsid w:val="00E73C4D"/>
    <w:rsid w:val="00EF5F36"/>
    <w:rsid w:val="00F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EC8F6"/>
  <w15:docId w15:val="{93554517-0DFA-4376-9FCE-69F167CC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8"/>
      <w:ind w:left="180" w:hanging="18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575</Words>
  <Characters>3951</Characters>
  <Application>Microsoft Office Word</Application>
  <DocSecurity>0</DocSecurity>
  <Lines>263</Lines>
  <Paragraphs>205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DELL</cp:lastModifiedBy>
  <cp:revision>7</cp:revision>
  <dcterms:created xsi:type="dcterms:W3CDTF">2025-06-11T10:08:00Z</dcterms:created>
  <dcterms:modified xsi:type="dcterms:W3CDTF">2025-06-16T09:06:00Z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dac28ffe-9693-4ddd-8bf5-f7002049be26</vt:lpwstr>
  </property>
</Properties>
</file>