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BA7118">
        <w:rPr>
          <w:rFonts w:ascii="Times New Roman" w:hAnsi="Times New Roman"/>
          <w:b/>
        </w:rPr>
        <w:t>Protetik Diş Tedavisi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BA7118">
        <w:rPr>
          <w:rFonts w:ascii="Times New Roman" w:hAnsi="Times New Roman"/>
          <w:b/>
        </w:rPr>
        <w:t>4</w:t>
      </w:r>
      <w:r w:rsidR="00252C68">
        <w:rPr>
          <w:rFonts w:ascii="Times New Roman" w:hAnsi="Times New Roman"/>
          <w:b/>
        </w:rPr>
        <w:t xml:space="preserve">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A8688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2C1A87" w:rsidRDefault="00A8688C" w:rsidP="00A8688C">
            <w:pPr>
              <w:rPr>
                <w:rFonts w:ascii="Times New Roman" w:hAnsi="Times New Roman"/>
              </w:rPr>
            </w:pPr>
            <w:r w:rsidRPr="002C1A87">
              <w:rPr>
                <w:rFonts w:ascii="Times New Roman" w:hAnsi="Times New Roman"/>
              </w:rPr>
              <w:t>Tam protezleri etkileyen sistemik ve lokal nedenlere bağlı mukoza lezyonları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A8688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2C1A87" w:rsidRDefault="00A8688C" w:rsidP="00A8688C">
            <w:pPr>
              <w:rPr>
                <w:rFonts w:ascii="Times New Roman" w:hAnsi="Times New Roman"/>
              </w:rPr>
            </w:pPr>
            <w:r w:rsidRPr="002C1A87">
              <w:rPr>
                <w:rFonts w:ascii="Times New Roman" w:hAnsi="Times New Roman"/>
              </w:rPr>
              <w:t>-Protez öncesi teşhis ve tedavi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Dr.Öğretim Üyesi Ayşe Rençber Kızılkaya</w:t>
            </w:r>
          </w:p>
        </w:tc>
      </w:tr>
      <w:tr w:rsidR="00A8688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267DB6" w:rsidRDefault="00A8688C" w:rsidP="00A8688C">
            <w:pPr>
              <w:spacing w:line="360" w:lineRule="auto"/>
              <w:rPr>
                <w:rFonts w:ascii="Times New Roman" w:hAnsi="Times New Roman"/>
              </w:rPr>
            </w:pPr>
            <w:r w:rsidRPr="00267DB6">
              <w:rPr>
                <w:rFonts w:ascii="Times New Roman" w:hAnsi="Times New Roman"/>
              </w:rPr>
              <w:t xml:space="preserve">Total Protezlerde </w:t>
            </w:r>
            <w:r w:rsidRPr="00267DB6">
              <w:rPr>
                <w:rFonts w:ascii="Times New Roman" w:hAnsi="Times New Roman"/>
                <w:lang w:val="en-US"/>
              </w:rPr>
              <w:t>Ö</w:t>
            </w:r>
            <w:r w:rsidRPr="00267DB6">
              <w:rPr>
                <w:rFonts w:ascii="Times New Roman" w:hAnsi="Times New Roman"/>
              </w:rPr>
              <w:t>lçü İşlemleri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Dr.Öğretim Üyesi Ayşe Rençber Kızılkaya</w:t>
            </w:r>
          </w:p>
        </w:tc>
      </w:tr>
      <w:tr w:rsidR="00A8688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267DB6" w:rsidRDefault="00A8688C" w:rsidP="00A8688C">
            <w:pPr>
              <w:spacing w:line="360" w:lineRule="auto"/>
              <w:rPr>
                <w:rFonts w:ascii="Times New Roman" w:hAnsi="Times New Roman"/>
              </w:rPr>
            </w:pPr>
            <w:r w:rsidRPr="00267DB6">
              <w:rPr>
                <w:rFonts w:ascii="Times New Roman" w:hAnsi="Times New Roman"/>
              </w:rPr>
              <w:t>Mum Duvarlar-Tam Protezlerde Diş Dizim Kuralları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A8688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8C" w:rsidRPr="00FC5DF0" w:rsidRDefault="00A8688C" w:rsidP="00A868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A8688C" w:rsidRPr="00FC5DF0" w:rsidRDefault="00A8688C" w:rsidP="00A868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267DB6" w:rsidRDefault="00A8688C" w:rsidP="00A8688C">
            <w:pPr>
              <w:spacing w:line="360" w:lineRule="auto"/>
              <w:rPr>
                <w:rFonts w:ascii="Times New Roman" w:hAnsi="Times New Roman"/>
              </w:rPr>
            </w:pPr>
            <w:r w:rsidRPr="00267DB6">
              <w:rPr>
                <w:rFonts w:ascii="Times New Roman" w:hAnsi="Times New Roman"/>
              </w:rPr>
              <w:t>Artikülatörler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A8688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8C" w:rsidRPr="00FC5DF0" w:rsidRDefault="00A8688C" w:rsidP="00A868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A8688C" w:rsidRPr="00FC5DF0" w:rsidRDefault="00A8688C" w:rsidP="00A868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267DB6" w:rsidRDefault="00A8688C" w:rsidP="00A8688C">
            <w:pPr>
              <w:spacing w:line="360" w:lineRule="auto"/>
              <w:rPr>
                <w:rFonts w:ascii="Times New Roman" w:hAnsi="Times New Roman"/>
              </w:rPr>
            </w:pPr>
            <w:r w:rsidRPr="00267DB6">
              <w:rPr>
                <w:rFonts w:ascii="Times New Roman" w:hAnsi="Times New Roman"/>
              </w:rPr>
              <w:t>Tam Protezlerde Retansiyon-Stabilizasyonun Sağlanması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A8688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267DB6" w:rsidRDefault="00A8688C" w:rsidP="00A8688C">
            <w:pPr>
              <w:spacing w:line="360" w:lineRule="auto"/>
              <w:rPr>
                <w:rFonts w:ascii="Times New Roman" w:hAnsi="Times New Roman"/>
              </w:rPr>
            </w:pPr>
            <w:r w:rsidRPr="00267DB6">
              <w:rPr>
                <w:rFonts w:ascii="Times New Roman" w:hAnsi="Times New Roman"/>
              </w:rPr>
              <w:t>Tam Protezlerde Protez Sonrası Sorunlar Ve Çözümleri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A8688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267DB6" w:rsidRDefault="00A8688C" w:rsidP="00A8688C">
            <w:pPr>
              <w:spacing w:line="360" w:lineRule="auto"/>
              <w:rPr>
                <w:rFonts w:ascii="Times New Roman" w:hAnsi="Times New Roman"/>
              </w:rPr>
            </w:pPr>
            <w:r w:rsidRPr="00267DB6">
              <w:rPr>
                <w:rFonts w:ascii="Times New Roman" w:hAnsi="Times New Roman"/>
              </w:rPr>
              <w:t>Tam Protezlerde Tamir</w:t>
            </w:r>
            <w:r w:rsidRPr="00267DB6">
              <w:rPr>
                <w:rFonts w:ascii="Times New Roman" w:hAnsi="Times New Roman"/>
                <w:lang w:val="en-US"/>
              </w:rPr>
              <w:t xml:space="preserve">, </w:t>
            </w:r>
            <w:r w:rsidRPr="00267DB6">
              <w:rPr>
                <w:rFonts w:ascii="Times New Roman" w:hAnsi="Times New Roman"/>
              </w:rPr>
              <w:t>Astarlama Ve Kaide Yenileme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A8688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Default="00A8688C" w:rsidP="00A8688C">
            <w:r w:rsidRPr="00A65137">
              <w:rPr>
                <w:rFonts w:ascii="Times New Roman" w:hAnsi="Times New Roman"/>
              </w:rPr>
              <w:t>Hareketli bölümlü protez planlama ve model analizi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A8688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Default="00A8688C" w:rsidP="00A8688C">
            <w:r w:rsidRPr="00A65137">
              <w:rPr>
                <w:rFonts w:ascii="Times New Roman" w:hAnsi="Times New Roman"/>
              </w:rPr>
              <w:t>Hareketli bölümlü protez planlama ve model analizi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A8688C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BE726F">
              <w:rPr>
                <w:rFonts w:ascii="Times New Roman" w:hAnsi="Times New Roman"/>
              </w:rPr>
              <w:t>Hareketli bölümlü protezin yapısal unsurları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A8688C" w:rsidRPr="00FC5DF0" w:rsidTr="00EC672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2C1A87" w:rsidRDefault="00A8688C" w:rsidP="00A8688C">
            <w:pPr>
              <w:rPr>
                <w:rFonts w:ascii="Times New Roman" w:hAnsi="Times New Roman"/>
              </w:rPr>
            </w:pPr>
            <w:r w:rsidRPr="002C1A87">
              <w:rPr>
                <w:rFonts w:ascii="Times New Roman" w:hAnsi="Times New Roman"/>
              </w:rPr>
              <w:t>Tam protezleri etkileyen sistemik ve lokal nedenlere bağlı mukoza lezyonları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8688C" w:rsidRPr="00FC5DF0" w:rsidTr="0002360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BE726F">
              <w:rPr>
                <w:rFonts w:ascii="Times New Roman" w:hAnsi="Times New Roman"/>
              </w:rPr>
              <w:t>Hareketli bölümlü protezin yapısal unsurları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A8688C" w:rsidRPr="00FC5DF0" w:rsidTr="0002360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Default="00A8688C" w:rsidP="00A8688C">
            <w:r>
              <w:rPr>
                <w:rFonts w:ascii="Times New Roman" w:hAnsi="Times New Roman"/>
              </w:rPr>
              <w:t>Direkt tutucular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A8688C" w:rsidRPr="00FC5DF0" w:rsidTr="0002360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Default="00A8688C" w:rsidP="00A8688C">
            <w:r w:rsidRPr="00B639A7">
              <w:rPr>
                <w:rFonts w:ascii="Times New Roman" w:hAnsi="Times New Roman"/>
              </w:rPr>
              <w:t>Hareketli bölümlü protezlerde kayıtla</w:t>
            </w:r>
            <w:r>
              <w:rPr>
                <w:rFonts w:ascii="Times New Roman" w:hAnsi="Times New Roman"/>
              </w:rPr>
              <w:t>r</w:t>
            </w:r>
            <w:r w:rsidRPr="00B639A7">
              <w:rPr>
                <w:rFonts w:ascii="Times New Roman" w:hAnsi="Times New Roman"/>
              </w:rPr>
              <w:t>ın alınması ve oklüzyon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8C" w:rsidRPr="00FC5DF0" w:rsidRDefault="00A8688C" w:rsidP="00A8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46756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267DB6" w:rsidRDefault="0046756F" w:rsidP="0046756F">
            <w:pPr>
              <w:rPr>
                <w:rFonts w:ascii="Times New Roman" w:hAnsi="Times New Roman"/>
              </w:rPr>
            </w:pPr>
            <w:r w:rsidRPr="00267DB6">
              <w:rPr>
                <w:rFonts w:ascii="Times New Roman" w:hAnsi="Times New Roman"/>
              </w:rPr>
              <w:t>Hassas Tutuculu Protez Endikayonları, Yapım Aşamaları Ve Çeşitleri</w:t>
            </w:r>
          </w:p>
          <w:p w:rsidR="0046756F" w:rsidRPr="00267DB6" w:rsidRDefault="0046756F" w:rsidP="0046756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46756F" w:rsidRPr="00FC5DF0" w:rsidRDefault="0046756F" w:rsidP="0046756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267DB6" w:rsidRDefault="0046756F" w:rsidP="0046756F">
            <w:pPr>
              <w:spacing w:line="360" w:lineRule="auto"/>
              <w:rPr>
                <w:rFonts w:ascii="Times New Roman" w:hAnsi="Times New Roman"/>
              </w:rPr>
            </w:pPr>
            <w:r w:rsidRPr="00267DB6">
              <w:rPr>
                <w:rFonts w:ascii="Times New Roman" w:eastAsiaTheme="majorEastAsia" w:hAnsi="Times New Roman"/>
              </w:rPr>
              <w:t>Sabit Bölümlü Protezler</w:t>
            </w:r>
            <w:r w:rsidRPr="00267DB6">
              <w:rPr>
                <w:rFonts w:ascii="Times New Roman" w:hAnsi="Times New Roman"/>
              </w:rPr>
              <w:t>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Dr.Öğretim Üyesi Ayşe Rençber Kızılkaya</w:t>
            </w:r>
          </w:p>
        </w:tc>
      </w:tr>
      <w:tr w:rsidR="0046756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267DB6" w:rsidRDefault="0046756F" w:rsidP="0046756F">
            <w:pPr>
              <w:spacing w:line="360" w:lineRule="auto"/>
              <w:rPr>
                <w:rFonts w:ascii="Times New Roman" w:hAnsi="Times New Roman"/>
              </w:rPr>
            </w:pPr>
            <w:r w:rsidRPr="00267DB6">
              <w:rPr>
                <w:rFonts w:ascii="Times New Roman" w:eastAsiaTheme="majorEastAsia" w:hAnsi="Times New Roman"/>
              </w:rPr>
              <w:t>Sabit Bölümlü Protezler</w:t>
            </w:r>
            <w:r w:rsidRPr="00267DB6">
              <w:rPr>
                <w:rFonts w:ascii="Times New Roman" w:hAnsi="Times New Roman"/>
              </w:rPr>
              <w:t>-2</w:t>
            </w:r>
          </w:p>
          <w:p w:rsidR="0046756F" w:rsidRPr="00267DB6" w:rsidRDefault="0046756F" w:rsidP="0046756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Dr.Öğretim Üyesi Ayşe Rençber Kızılkaya</w:t>
            </w:r>
          </w:p>
        </w:tc>
      </w:tr>
      <w:tr w:rsidR="0046756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46756F" w:rsidRPr="00FC5DF0" w:rsidRDefault="0046756F" w:rsidP="0046756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267DB6" w:rsidRDefault="0046756F" w:rsidP="0046756F">
            <w:pPr>
              <w:rPr>
                <w:rFonts w:ascii="Times New Roman" w:hAnsi="Times New Roman"/>
              </w:rPr>
            </w:pPr>
            <w:r w:rsidRPr="00267DB6">
              <w:rPr>
                <w:rFonts w:ascii="Times New Roman" w:hAnsi="Times New Roman"/>
              </w:rPr>
              <w:t>Sabit Protezlerin Biyomekaniği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267DB6" w:rsidRDefault="0046756F" w:rsidP="0046756F">
            <w:pPr>
              <w:rPr>
                <w:rFonts w:ascii="Times New Roman" w:hAnsi="Times New Roman"/>
              </w:rPr>
            </w:pPr>
            <w:r w:rsidRPr="00267DB6">
              <w:rPr>
                <w:rFonts w:ascii="Times New Roman" w:hAnsi="Times New Roman"/>
              </w:rPr>
              <w:t>Sabit Protezlerin Biyomekaniği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267DB6" w:rsidRDefault="0046756F" w:rsidP="0046756F">
            <w:pPr>
              <w:spacing w:line="360" w:lineRule="auto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267DB6">
              <w:rPr>
                <w:rFonts w:ascii="Times New Roman" w:hAnsi="Times New Roman"/>
              </w:rPr>
              <w:t xml:space="preserve">Sabit Protezlerde </w:t>
            </w:r>
            <w:r w:rsidRPr="00267DB6"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  <w:t>Geçici Kron-Köprüler</w:t>
            </w:r>
          </w:p>
          <w:p w:rsidR="0046756F" w:rsidRPr="00267DB6" w:rsidRDefault="0046756F" w:rsidP="0046756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267DB6" w:rsidRDefault="0046756F" w:rsidP="0046756F">
            <w:pPr>
              <w:spacing w:line="360" w:lineRule="auto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267DB6">
              <w:rPr>
                <w:rFonts w:ascii="Times New Roman" w:hAnsi="Times New Roman"/>
              </w:rPr>
              <w:t xml:space="preserve">Sabit Protezlerde </w:t>
            </w:r>
            <w:r w:rsidRPr="00267DB6"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  <w:t>Geçici Kron-Köprüler</w:t>
            </w:r>
          </w:p>
          <w:p w:rsidR="0046756F" w:rsidRPr="00267DB6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267DB6" w:rsidRDefault="0046756F" w:rsidP="0046756F">
            <w:pPr>
              <w:rPr>
                <w:rFonts w:ascii="Times New Roman" w:hAnsi="Times New Roman"/>
                <w:bCs/>
              </w:rPr>
            </w:pPr>
            <w:r w:rsidRPr="00267DB6">
              <w:rPr>
                <w:rFonts w:ascii="Times New Roman" w:hAnsi="Times New Roman"/>
                <w:bCs/>
              </w:rPr>
              <w:t>Retraksiyon Yöntemleri Ve Materyalleri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91" w:rsidRPr="00267DB6" w:rsidRDefault="007B7E91" w:rsidP="007B7E91">
            <w:pPr>
              <w:spacing w:line="360" w:lineRule="auto"/>
              <w:rPr>
                <w:rFonts w:ascii="Times New Roman" w:hAnsi="Times New Roman"/>
              </w:rPr>
            </w:pPr>
            <w:r w:rsidRPr="00267DB6">
              <w:rPr>
                <w:rFonts w:ascii="Times New Roman" w:hAnsi="Times New Roman"/>
              </w:rPr>
              <w:t>Diş Hekimliğinde Kullanılan Post Kor Sistemleri</w:t>
            </w:r>
          </w:p>
          <w:p w:rsidR="0046756F" w:rsidRPr="00267DB6" w:rsidRDefault="0046756F" w:rsidP="0046756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267DB6" w:rsidRDefault="007B7E91" w:rsidP="007B7E91">
            <w:pPr>
              <w:spacing w:line="360" w:lineRule="auto"/>
              <w:rPr>
                <w:rFonts w:ascii="Times New Roman" w:hAnsi="Times New Roman"/>
              </w:rPr>
            </w:pPr>
            <w:r w:rsidRPr="00267DB6">
              <w:rPr>
                <w:rFonts w:ascii="Times New Roman" w:hAnsi="Times New Roman"/>
              </w:rPr>
              <w:t>Tam Vene</w:t>
            </w:r>
            <w:r>
              <w:rPr>
                <w:rFonts w:ascii="Times New Roman" w:hAnsi="Times New Roman"/>
              </w:rPr>
              <w:t>e</w:t>
            </w:r>
            <w:r w:rsidRPr="00267DB6">
              <w:rPr>
                <w:rFonts w:ascii="Times New Roman" w:hAnsi="Times New Roman"/>
              </w:rPr>
              <w:t xml:space="preserve">r Kronlar </w:t>
            </w:r>
            <w:r>
              <w:rPr>
                <w:rFonts w:ascii="Times New Roman" w:hAnsi="Times New Roman"/>
              </w:rPr>
              <w:t>-</w:t>
            </w:r>
            <w:r w:rsidRPr="00267DB6">
              <w:rPr>
                <w:rFonts w:ascii="Times New Roman" w:hAnsi="Times New Roman"/>
              </w:rPr>
              <w:t>Bölümlü Ven</w:t>
            </w:r>
            <w:r>
              <w:rPr>
                <w:rFonts w:ascii="Times New Roman" w:hAnsi="Times New Roman"/>
              </w:rPr>
              <w:t>e</w:t>
            </w:r>
            <w:r w:rsidRPr="00267DB6">
              <w:rPr>
                <w:rFonts w:ascii="Times New Roman" w:hAnsi="Times New Roman"/>
              </w:rPr>
              <w:t>er Kronlar İçin Diş Preperasyonu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0A09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267DB6" w:rsidRDefault="007B7E91" w:rsidP="007B7E91">
            <w:pPr>
              <w:rPr>
                <w:rFonts w:ascii="Times New Roman" w:hAnsi="Times New Roman"/>
              </w:rPr>
            </w:pPr>
            <w:r w:rsidRPr="007B7E91">
              <w:rPr>
                <w:rFonts w:ascii="Times New Roman" w:hAnsi="Times New Roman"/>
              </w:rPr>
              <w:t>Ölçü Yöntemleri Ve Materyalleri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0A09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267DB6" w:rsidRDefault="007B7E91" w:rsidP="0046756F">
            <w:pPr>
              <w:spacing w:line="360" w:lineRule="auto"/>
              <w:rPr>
                <w:rFonts w:ascii="Times New Roman" w:hAnsi="Times New Roman"/>
              </w:rPr>
            </w:pPr>
            <w:r w:rsidRPr="007B7E91">
              <w:rPr>
                <w:rFonts w:ascii="Times New Roman" w:hAnsi="Times New Roman"/>
              </w:rPr>
              <w:t>Ölçü Yöntemleri Ve Materyalleri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0A0902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7B7E91" w:rsidRDefault="007B7E91" w:rsidP="007B7E91">
            <w:pPr>
              <w:spacing w:line="360" w:lineRule="auto"/>
              <w:rPr>
                <w:rFonts w:ascii="Times New Roman" w:hAnsi="Times New Roman"/>
              </w:rPr>
            </w:pPr>
            <w:r w:rsidRPr="00A8688C">
              <w:rPr>
                <w:rFonts w:ascii="Times New Roman" w:hAnsi="Times New Roman"/>
              </w:rPr>
              <w:t>Sabit Protezlerde Güncel Yaklaşım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46756F" w:rsidRPr="00FC5DF0" w:rsidTr="00B7375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6F" w:rsidRPr="00267DB6" w:rsidRDefault="007B7E91" w:rsidP="0046756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8688C">
              <w:t>Sabit Protezlerde Güncel Yaklaşım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B7375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6F" w:rsidRPr="00A8688C" w:rsidRDefault="007B7E91" w:rsidP="0046756F">
            <w:pPr>
              <w:rPr>
                <w:rFonts w:ascii="Times New Roman" w:hAnsi="Times New Roman"/>
                <w:b/>
              </w:rPr>
            </w:pPr>
            <w:r w:rsidRPr="00267DB6">
              <w:rPr>
                <w:rFonts w:ascii="Times New Roman" w:hAnsi="Times New Roman"/>
              </w:rPr>
              <w:t>Tam Seramikler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46756F" w:rsidRPr="00FC5DF0" w:rsidTr="00B7375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46756F" w:rsidRPr="00FC5DF0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6F" w:rsidRPr="00267DB6" w:rsidRDefault="0046756F" w:rsidP="0046756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67DB6">
              <w:t>Tam Seramikler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F" w:rsidRPr="00FC5DF0" w:rsidRDefault="0046756F" w:rsidP="00467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Dr.Öğretim Üyesi Ayşe Rençber Kızılkaya</w:t>
            </w:r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17D8" w:rsidRDefault="00A017D8" w:rsidP="00121E82">
      <w:r>
        <w:separator/>
      </w:r>
    </w:p>
  </w:endnote>
  <w:endnote w:type="continuationSeparator" w:id="0">
    <w:p w:rsidR="00A017D8" w:rsidRDefault="00A017D8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17D8" w:rsidRDefault="00A017D8" w:rsidP="00121E82">
      <w:r>
        <w:separator/>
      </w:r>
    </w:p>
  </w:footnote>
  <w:footnote w:type="continuationSeparator" w:id="0">
    <w:p w:rsidR="00A017D8" w:rsidRDefault="00A017D8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6756F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00C4"/>
    <w:rsid w:val="007A26EA"/>
    <w:rsid w:val="007A5CF3"/>
    <w:rsid w:val="007B7E91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17D8"/>
    <w:rsid w:val="00A07C20"/>
    <w:rsid w:val="00A10AAB"/>
    <w:rsid w:val="00A10CBD"/>
    <w:rsid w:val="00A16C0D"/>
    <w:rsid w:val="00A400AE"/>
    <w:rsid w:val="00A566AD"/>
    <w:rsid w:val="00A7419B"/>
    <w:rsid w:val="00A84FCC"/>
    <w:rsid w:val="00A8688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A7118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C2B8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Microsoft Office User</cp:lastModifiedBy>
  <cp:revision>118</cp:revision>
  <cp:lastPrinted>2016-08-17T09:21:00Z</cp:lastPrinted>
  <dcterms:created xsi:type="dcterms:W3CDTF">2022-08-22T07:04:00Z</dcterms:created>
  <dcterms:modified xsi:type="dcterms:W3CDTF">2025-06-23T14:54:00Z</dcterms:modified>
</cp:coreProperties>
</file>