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F82840">
        <w:rPr>
          <w:rFonts w:ascii="Times New Roman" w:hAnsi="Times New Roman"/>
          <w:b/>
        </w:rPr>
        <w:t>MADDELER BİLGİSİ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F82840">
        <w:rPr>
          <w:rFonts w:ascii="Times New Roman" w:hAnsi="Times New Roman"/>
          <w:b/>
        </w:rPr>
        <w:t>1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811D79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79" w:rsidRPr="00FC5DF0" w:rsidRDefault="00811D79" w:rsidP="00811D7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811D79" w:rsidRPr="00FC5DF0" w:rsidRDefault="00811D79" w:rsidP="00811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BF1A2E" w:rsidRDefault="00811D79" w:rsidP="00811D79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Dişhekimliğinde kullanılan materyaller</w:t>
            </w:r>
          </w:p>
          <w:p w:rsidR="00811D79" w:rsidRPr="00BF1A2E" w:rsidRDefault="00811D79" w:rsidP="00811D79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FC5DF0" w:rsidRDefault="00FF5A5F" w:rsidP="00811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</w:t>
            </w:r>
            <w:r w:rsidR="008679BD">
              <w:rPr>
                <w:rFonts w:ascii="Times New Roman" w:hAnsi="Times New Roman"/>
              </w:rPr>
              <w:t xml:space="preserve">Üyesi Ayşe </w:t>
            </w:r>
            <w:r>
              <w:rPr>
                <w:rFonts w:ascii="Times New Roman" w:hAnsi="Times New Roman"/>
              </w:rPr>
              <w:t>RENÇBER KIZILKAYA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Dişhekimliğinde kullanılan materyaller</w:t>
            </w:r>
          </w:p>
          <w:p w:rsidR="00FF5A5F" w:rsidRPr="00BF1A2E" w:rsidRDefault="00FF5A5F" w:rsidP="00FF5A5F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rPr>
                <w:rFonts w:ascii="Times New Roman" w:hAnsi="Times New Roman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Materyallerin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rPr>
                <w:rFonts w:ascii="Times New Roman" w:hAnsi="Times New Roman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Materyallerin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rPr>
                <w:rFonts w:ascii="Times New Roman" w:hAnsi="Times New Roman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Alçı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rPr>
                <w:rFonts w:ascii="Times New Roman" w:hAnsi="Times New Roman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Alçı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alçının yapısı, özellikleri ve kullanım yerleri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alçının yapısı, özellikleri ve kullanım yerleri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Mumların yapısı ve özellikjleri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Mumların yapısı ve özellikjleri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Mum çeşitleri ve kullanım yerler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5A5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Metal alaşımların yapısı ve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6D294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BF1A2E" w:rsidRDefault="00FF5A5F" w:rsidP="00FF5A5F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Metal alaşımların kullanım yerleri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6D294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Revetmanın yapısı ve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6D294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Revetman çeşitleri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811D79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79" w:rsidRPr="00FC5DF0" w:rsidRDefault="00811D79" w:rsidP="00811D79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79" w:rsidRPr="00FC5DF0" w:rsidRDefault="00811D79" w:rsidP="00811D79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FF5A5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Dişhekimliğinde Plastikler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Akrilik Materyallerin yapısı ve özellikler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Akrilik Materyallerin yapısı ve özellikler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Akrilik rezinlerin kullanıldığı yerler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Akrilik rezinlerin kullanıldığı yerler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Diş hekimliğinde porselen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Diş hekimliği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 xml:space="preserve"> porselenin</w:t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 xml:space="preserve"> yapısı ve metal porselen bağlantısı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Protez astar maddeleri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  <w:t>Geçici kuron ve köprü materyalleri</w:t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EC271D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Ölçü maddeleri I (Elastik olmayan ölçü maddeleri)</w:t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5A5F" w:rsidRPr="00FC5DF0" w:rsidTr="0012686E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bookmarkStart w:id="0" w:name="_GoBack" w:colFirst="2" w:colLast="2"/>
            <w:r w:rsidRPr="00FC5DF0">
              <w:rPr>
                <w:rFonts w:ascii="Times New Roman" w:hAnsi="Times New Roman"/>
              </w:rPr>
              <w:t>13. Hafta</w:t>
            </w:r>
          </w:p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120361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120361">
              <w:rPr>
                <w:rFonts w:ascii="Times New Roman" w:hAnsi="Times New Roman"/>
                <w:noProof/>
                <w:shd w:val="clear" w:color="auto" w:fill="FFFFFF"/>
              </w:rPr>
              <w:t>Ölçü maddeleri II (Elastik ölçü maddeleri)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1268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120361" w:rsidRDefault="00FF5A5F" w:rsidP="00FF5A5F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120361">
              <w:rPr>
                <w:rFonts w:ascii="Times New Roman" w:hAnsi="Times New Roman"/>
                <w:noProof/>
                <w:shd w:val="clear" w:color="auto" w:fill="FFFFFF"/>
              </w:rPr>
              <w:t>Ölçü maddeleri II (Elastik ölçü maddeleri)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1268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Diş hekimliğinde digital ölçünün yeri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1268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Diş hekimliğinde digitalin önemi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tr w:rsidR="00FF5A5F" w:rsidRPr="00FC5DF0" w:rsidTr="001268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5F" w:rsidRPr="00FC5DF0" w:rsidRDefault="00FF5A5F" w:rsidP="00FF5A5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Diş hekimliğinde digitalin önemi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F" w:rsidRPr="00FC5DF0" w:rsidRDefault="00FF5A5F" w:rsidP="00FF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Ayşe RENÇBER KIZILKAYA</w:t>
            </w:r>
          </w:p>
        </w:tc>
      </w:tr>
      <w:bookmarkEnd w:id="0"/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F6" w:rsidRDefault="008911F6" w:rsidP="00121E82">
      <w:r>
        <w:separator/>
      </w:r>
    </w:p>
  </w:endnote>
  <w:endnote w:type="continuationSeparator" w:id="0">
    <w:p w:rsidR="008911F6" w:rsidRDefault="008911F6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F6" w:rsidRDefault="008911F6" w:rsidP="00121E82">
      <w:r>
        <w:separator/>
      </w:r>
    </w:p>
  </w:footnote>
  <w:footnote w:type="continuationSeparator" w:id="0">
    <w:p w:rsidR="008911F6" w:rsidRDefault="008911F6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55FF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73CCC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11D79"/>
    <w:rsid w:val="008263FC"/>
    <w:rsid w:val="00844C6F"/>
    <w:rsid w:val="008679BD"/>
    <w:rsid w:val="00875F6F"/>
    <w:rsid w:val="00880D6F"/>
    <w:rsid w:val="00885FD2"/>
    <w:rsid w:val="008911CD"/>
    <w:rsid w:val="008911F6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6349D"/>
    <w:rsid w:val="00A7419B"/>
    <w:rsid w:val="00A84FCC"/>
    <w:rsid w:val="00AD6893"/>
    <w:rsid w:val="00B168C6"/>
    <w:rsid w:val="00B454B8"/>
    <w:rsid w:val="00B63B3C"/>
    <w:rsid w:val="00B97ADF"/>
    <w:rsid w:val="00BA576C"/>
    <w:rsid w:val="00BB2134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82840"/>
    <w:rsid w:val="00FC5DF0"/>
    <w:rsid w:val="00FC7F17"/>
    <w:rsid w:val="00FD2B6C"/>
    <w:rsid w:val="00FD5BE0"/>
    <w:rsid w:val="00FE72C6"/>
    <w:rsid w:val="00FF5A5F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7E42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50</cp:revision>
  <cp:lastPrinted>2016-08-17T09:21:00Z</cp:lastPrinted>
  <dcterms:created xsi:type="dcterms:W3CDTF">2022-08-22T07:04:00Z</dcterms:created>
  <dcterms:modified xsi:type="dcterms:W3CDTF">2024-07-29T08:43:00Z</dcterms:modified>
</cp:coreProperties>
</file>