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1</w:t>
      </w:r>
      <w:r w:rsidR="00EE7BB5" w:rsidRPr="00213770">
        <w:rPr>
          <w:rFonts w:ascii="Times New Roman" w:hAnsi="Times New Roman"/>
          <w:b/>
        </w:rPr>
        <w:t>.</w:t>
      </w:r>
      <w:r w:rsidR="00423096">
        <w:rPr>
          <w:rFonts w:ascii="Times New Roman" w:hAnsi="Times New Roman"/>
          <w:b/>
        </w:rPr>
        <w:t>,2.3.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121E82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25</w:t>
            </w:r>
            <w:r w:rsidR="00121E82" w:rsidRPr="00213770">
              <w:rPr>
                <w:rFonts w:ascii="Times New Roman" w:hAnsi="Times New Roman"/>
              </w:rPr>
              <w:t>.</w:t>
            </w:r>
            <w:r w:rsidR="009F24C4" w:rsidRPr="00213770">
              <w:rPr>
                <w:rFonts w:ascii="Times New Roman" w:hAnsi="Times New Roman"/>
              </w:rPr>
              <w:t>09</w:t>
            </w:r>
            <w:r w:rsidR="00121E82" w:rsidRPr="00213770">
              <w:rPr>
                <w:rFonts w:ascii="Times New Roman" w:hAnsi="Times New Roman"/>
              </w:rPr>
              <w:t>.202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13770" w:rsidRDefault="000A175F" w:rsidP="00121E82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13770" w:rsidRDefault="000A175F" w:rsidP="00121E82">
            <w:pPr>
              <w:rPr>
                <w:rFonts w:ascii="Times New Roman" w:hAnsi="Times New Roman"/>
              </w:rPr>
            </w:pP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121E82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</w:t>
            </w:r>
            <w:r w:rsidR="00017D8D" w:rsidRPr="00213770">
              <w:rPr>
                <w:rFonts w:ascii="Times New Roman" w:hAnsi="Times New Roman"/>
              </w:rPr>
              <w:t>8</w:t>
            </w:r>
            <w:r w:rsidRPr="00213770">
              <w:rPr>
                <w:rFonts w:ascii="Times New Roman" w:hAnsi="Times New Roman"/>
              </w:rPr>
              <w:t>.09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02</w:t>
            </w:r>
            <w:r w:rsidR="00744665" w:rsidRPr="00213770">
              <w:rPr>
                <w:rFonts w:ascii="Times New Roman" w:hAnsi="Times New Roman"/>
              </w:rPr>
              <w:t>.</w:t>
            </w:r>
            <w:r w:rsidRPr="00213770">
              <w:rPr>
                <w:rFonts w:ascii="Times New Roman" w:hAnsi="Times New Roman"/>
              </w:rPr>
              <w:t>10</w:t>
            </w:r>
            <w:r w:rsidR="00744665" w:rsidRPr="00213770">
              <w:rPr>
                <w:rFonts w:ascii="Times New Roman" w:hAnsi="Times New Roman"/>
              </w:rPr>
              <w:t>.</w:t>
            </w:r>
            <w:r w:rsidR="00121E82" w:rsidRPr="00213770">
              <w:rPr>
                <w:rFonts w:ascii="Times New Roman" w:hAnsi="Times New Roman"/>
              </w:rPr>
              <w:t>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213770" w:rsidRDefault="00121E82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213770" w:rsidRDefault="00FD5BE0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CA7EF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213770" w:rsidRDefault="00CA7EF5" w:rsidP="00CA7EF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CA7EF5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</w:t>
            </w:r>
            <w:r w:rsidR="009E1FA3" w:rsidRPr="00213770">
              <w:rPr>
                <w:rFonts w:ascii="Times New Roman" w:hAnsi="Times New Roman"/>
              </w:rPr>
              <w:t>5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09</w:t>
            </w:r>
            <w:r w:rsidR="00CA7EF5" w:rsidRPr="00213770">
              <w:rPr>
                <w:rFonts w:ascii="Times New Roman" w:hAnsi="Times New Roman"/>
              </w:rPr>
              <w:t>.</w:t>
            </w:r>
            <w:r w:rsidRPr="00213770">
              <w:rPr>
                <w:rFonts w:ascii="Times New Roman" w:hAnsi="Times New Roman"/>
              </w:rPr>
              <w:t>10</w:t>
            </w:r>
            <w:r w:rsidR="00CA7EF5" w:rsidRPr="00213770">
              <w:rPr>
                <w:rFonts w:ascii="Times New Roman" w:hAnsi="Times New Roman"/>
              </w:rPr>
              <w:t>.</w:t>
            </w:r>
            <w:r w:rsidR="003950A7" w:rsidRPr="00213770">
              <w:rPr>
                <w:rFonts w:ascii="Times New Roman" w:hAnsi="Times New Roman"/>
              </w:rPr>
              <w:t>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213770" w:rsidRDefault="00CA7EF5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213770" w:rsidRDefault="00CA7EF5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9F669D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9F669D" w:rsidRPr="00213770" w:rsidRDefault="00213770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9F669D" w:rsidRPr="00213770" w:rsidRDefault="00213770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74B2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9F669D" w:rsidRPr="00213770" w:rsidRDefault="00213770" w:rsidP="00202F4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9F669D" w:rsidRPr="00213770" w:rsidRDefault="00213770" w:rsidP="00BE2AD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9F669D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9F669D" w:rsidRPr="00213770" w:rsidRDefault="00213770" w:rsidP="00AE2AEE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3770" w:rsidRDefault="009F669D" w:rsidP="009F669D">
            <w:pPr>
              <w:rPr>
                <w:rFonts w:ascii="Times New Roman" w:hAnsi="Times New Roman"/>
              </w:rPr>
            </w:pP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13770" w:rsidRPr="00213770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D41741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213770" w:rsidRPr="00213770" w:rsidRDefault="00213770" w:rsidP="008D499F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578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5786F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213770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213770" w:rsidRPr="00213770" w:rsidRDefault="00213770" w:rsidP="005A6DF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578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5786F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213770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213770" w:rsidRPr="00213770" w:rsidRDefault="00213770" w:rsidP="00EA72D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3078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30786C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21377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213770" w:rsidRDefault="00213770" w:rsidP="0061108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213770" w:rsidRPr="00213770" w:rsidRDefault="00213770" w:rsidP="009C0F7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213770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70" w:rsidRPr="009C1E9E" w:rsidRDefault="00213770" w:rsidP="0061108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213770" w:rsidRPr="009C1E9E" w:rsidRDefault="00213770" w:rsidP="00331CE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973900" w:rsidP="00E6518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973900" w:rsidRPr="009C1E9E" w:rsidRDefault="00973900" w:rsidP="00E6518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DA12E7" w:rsidRDefault="009C01B5" w:rsidP="009C01B5">
            <w:pPr>
              <w:rPr>
                <w:rFonts w:ascii="Times New Roman" w:hAnsi="Times New Roman"/>
              </w:rPr>
            </w:pPr>
            <w:r w:rsidRPr="00DA12E7">
              <w:rPr>
                <w:rFonts w:ascii="Times New Roman" w:hAnsi="Times New Roman"/>
              </w:rPr>
              <w:t xml:space="preserve">Tıbbi Genetiğe Giriş                                </w:t>
            </w:r>
          </w:p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DA12E7">
              <w:rPr>
                <w:rFonts w:ascii="Times New Roman" w:hAnsi="Times New Roman"/>
              </w:rPr>
              <w:t xml:space="preserve">Tıbbi Genetiğe Giriş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4A23D3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Gen Mutasyonları                                    </w:t>
            </w:r>
          </w:p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Gen Mutasyonları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4A23D3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Fiziksel ve Kimyasal Mutajenler            </w:t>
            </w:r>
          </w:p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DNA Tamir Mekanizmaları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4A23D3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>Sitogenetik Teknikler, Kromozom Eldesi</w:t>
            </w:r>
          </w:p>
          <w:p w:rsidR="009C01B5" w:rsidRPr="004A23D3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ISCN Sistemi, Karyotip Yazılımı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  <w:b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4A23D3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Popülasyon Genetiği                                              </w:t>
            </w:r>
          </w:p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4A23D3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E87801" w:rsidRDefault="009C01B5" w:rsidP="009C01B5">
            <w:pPr>
              <w:rPr>
                <w:rFonts w:ascii="Times New Roman" w:hAnsi="Times New Roman"/>
              </w:rPr>
            </w:pPr>
            <w:r w:rsidRPr="00E87801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 w:rsidRPr="00E87801">
              <w:rPr>
                <w:rFonts w:ascii="Times New Roman" w:hAnsi="Times New Roman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0E05F8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E05F8">
              <w:rPr>
                <w:szCs w:val="24"/>
              </w:rPr>
              <w:t xml:space="preserve">Moleküler Sitogenetik Teknikler                           </w:t>
            </w:r>
          </w:p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Moleküler Genetik Teknikler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FC5DF0" w:rsidRDefault="009C01B5" w:rsidP="009C01B5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 w:rsidRPr="000E05F8">
              <w:rPr>
                <w:rFonts w:ascii="Times New Roman" w:hAnsi="Times New Roman"/>
              </w:rPr>
              <w:t xml:space="preserve">Sayısal Kromozom Mutasyonları            </w:t>
            </w:r>
          </w:p>
          <w:p w:rsidR="009C01B5" w:rsidRPr="000E05F8" w:rsidRDefault="009C01B5" w:rsidP="009C0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Yapısal</w:t>
            </w:r>
            <w:r w:rsidRPr="000E05F8">
              <w:rPr>
                <w:rFonts w:ascii="Times New Roman" w:hAnsi="Times New Roman"/>
              </w:rPr>
              <w:t xml:space="preserve"> Kromozom Mutasyonları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F24636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BB2439" w:rsidRDefault="009C01B5" w:rsidP="009C01B5">
            <w:pPr>
              <w:rPr>
                <w:rFonts w:ascii="Times New Roman" w:hAnsi="Times New Roman"/>
              </w:rPr>
            </w:pPr>
            <w:r w:rsidRPr="00BB2439">
              <w:rPr>
                <w:rFonts w:ascii="Times New Roman" w:hAnsi="Times New Roman"/>
              </w:rPr>
              <w:t xml:space="preserve">Kromozom Delesyon Sendromları          </w:t>
            </w:r>
          </w:p>
          <w:p w:rsidR="009C01B5" w:rsidRPr="0011626A" w:rsidRDefault="009C01B5" w:rsidP="009C01B5">
            <w:pPr>
              <w:rPr>
                <w:rFonts w:ascii="Times New Roman" w:hAnsi="Times New Roman"/>
              </w:rPr>
            </w:pPr>
            <w:r w:rsidRPr="0011626A">
              <w:rPr>
                <w:rFonts w:ascii="Times New Roman" w:hAnsi="Times New Roman"/>
              </w:rPr>
              <w:t xml:space="preserve">Cinsiyet Kromozom Hastalıkları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F24636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9C01B5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9C1E9E" w:rsidRDefault="009C01B5" w:rsidP="009C01B5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C01B5" w:rsidRPr="009C1E9E" w:rsidTr="006403F7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9C01B5" w:rsidRPr="009C1E9E" w:rsidRDefault="009C01B5" w:rsidP="009C01B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1C28F5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Otozomal </w:t>
            </w:r>
            <w:r w:rsidRPr="001C28F5">
              <w:rPr>
                <w:szCs w:val="24"/>
              </w:rPr>
              <w:t xml:space="preserve">Kromozom Hastalıkları            </w:t>
            </w:r>
          </w:p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C28F5">
              <w:t>Otozomal Kromozom Hastalıkları</w:t>
            </w:r>
            <w:r w:rsidRPr="00BB2439">
              <w:t xml:space="preserve">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403F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11626A" w:rsidRDefault="009C01B5" w:rsidP="009C01B5">
            <w:pPr>
              <w:rPr>
                <w:rFonts w:ascii="Times New Roman" w:hAnsi="Times New Roman"/>
              </w:rPr>
            </w:pPr>
            <w:r w:rsidRPr="0011626A">
              <w:rPr>
                <w:rFonts w:ascii="Times New Roman" w:hAnsi="Times New Roman"/>
              </w:rPr>
              <w:t xml:space="preserve">Non-Mendeliyan Kalıtım                                       </w:t>
            </w:r>
          </w:p>
          <w:p w:rsidR="009C01B5" w:rsidRPr="00BB2439" w:rsidRDefault="009C01B5" w:rsidP="009C01B5">
            <w:pPr>
              <w:rPr>
                <w:rFonts w:ascii="Times New Roman" w:hAnsi="Times New Roman"/>
              </w:rPr>
            </w:pPr>
            <w:r w:rsidRPr="0011626A">
              <w:rPr>
                <w:rFonts w:ascii="Times New Roman" w:hAnsi="Times New Roman"/>
              </w:rPr>
              <w:t>Multifaktöriyel Kalıtım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403F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Mitokondrial Kalıtım      </w:t>
            </w:r>
          </w:p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Biyokimyasal Genetik                 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403F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İmmünogenetik</w:t>
            </w:r>
          </w:p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Farmakogenetik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403F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Prenatal Tanı Teknikleri v</w:t>
            </w:r>
            <w:r w:rsidRPr="00412789">
              <w:rPr>
                <w:szCs w:val="24"/>
              </w:rPr>
              <w:t>e Önemi</w:t>
            </w:r>
          </w:p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12789">
              <w:rPr>
                <w:szCs w:val="24"/>
              </w:rPr>
              <w:t xml:space="preserve">Preimplantasyon Genetik Tanı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9C1E9E" w:rsidTr="006403F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1B5" w:rsidRPr="00BB2439" w:rsidRDefault="009C01B5" w:rsidP="009C01B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B2439">
              <w:rPr>
                <w:szCs w:val="24"/>
              </w:rPr>
              <w:t xml:space="preserve">Genetik Danışmanlık                                              </w:t>
            </w:r>
          </w:p>
          <w:p w:rsidR="009C01B5" w:rsidRPr="00FC5DF0" w:rsidRDefault="009C01B5" w:rsidP="009C01B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B2439">
              <w:rPr>
                <w:szCs w:val="24"/>
              </w:rPr>
              <w:t xml:space="preserve">Genetik Danışmanlık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B5" w:rsidRDefault="009C01B5" w:rsidP="009C01B5">
            <w:r w:rsidRPr="005F1021">
              <w:rPr>
                <w:rFonts w:ascii="Times New Roman" w:hAnsi="Times New Roman"/>
              </w:rPr>
              <w:t>Dr. Öğr. Üyesi Deniz EROL</w:t>
            </w:r>
          </w:p>
        </w:tc>
      </w:tr>
      <w:tr w:rsidR="009C01B5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B5" w:rsidRPr="009C1E9E" w:rsidRDefault="009C01B5" w:rsidP="009C01B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C01B5" w:rsidRPr="00213770" w:rsidRDefault="009C01B5" w:rsidP="009C01B5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57" w:rsidRDefault="007C4957" w:rsidP="00121E82">
      <w:r>
        <w:separator/>
      </w:r>
    </w:p>
  </w:endnote>
  <w:endnote w:type="continuationSeparator" w:id="0">
    <w:p w:rsidR="007C4957" w:rsidRDefault="007C495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57" w:rsidRDefault="007C4957" w:rsidP="00121E82">
      <w:r>
        <w:separator/>
      </w:r>
    </w:p>
  </w:footnote>
  <w:footnote w:type="continuationSeparator" w:id="0">
    <w:p w:rsidR="007C4957" w:rsidRDefault="007C495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C4957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1B5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8C29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117</cp:revision>
  <cp:lastPrinted>2016-08-17T09:21:00Z</cp:lastPrinted>
  <dcterms:created xsi:type="dcterms:W3CDTF">2022-08-22T07:04:00Z</dcterms:created>
  <dcterms:modified xsi:type="dcterms:W3CDTF">2026-06-12T12:25:00Z</dcterms:modified>
</cp:coreProperties>
</file>