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9D88" w14:textId="77777777" w:rsidR="00E441BA" w:rsidRDefault="00000000">
      <w:r>
        <w:rPr>
          <w:b/>
          <w:bCs/>
        </w:rPr>
        <w:t>FIRAT ÜNİVERSİTESİ DİŞ HEKİMLİĞİ FAKÜLTESİ HAFTALIK DERS PROGRAMI</w:t>
      </w:r>
    </w:p>
    <w:p w14:paraId="48EA4DFC" w14:textId="77777777" w:rsidR="00E441BA" w:rsidRDefault="00E441BA"/>
    <w:p w14:paraId="5FBEA5BF" w14:textId="77777777" w:rsidR="00E441BA" w:rsidRDefault="00000000">
      <w:r>
        <w:rPr>
          <w:b/>
          <w:bCs/>
        </w:rPr>
        <w:t>BÖLÜM ADI</w:t>
      </w:r>
      <w:r>
        <w:tab/>
      </w:r>
      <w:r>
        <w:tab/>
        <w:t>: PROTETİK DİŞ TEDAVİSİ</w:t>
      </w:r>
    </w:p>
    <w:p w14:paraId="2FE96B20" w14:textId="77777777" w:rsidR="00E441BA" w:rsidRDefault="00000000">
      <w:r>
        <w:rPr>
          <w:b/>
          <w:bCs/>
        </w:rPr>
        <w:t>SINIF</w:t>
      </w:r>
      <w:r>
        <w:tab/>
      </w:r>
      <w:r>
        <w:tab/>
      </w:r>
      <w:r>
        <w:tab/>
        <w:t>: 2. Sınıf</w:t>
      </w:r>
    </w:p>
    <w:p w14:paraId="28BF8331" w14:textId="77777777" w:rsidR="00E441BA" w:rsidRDefault="00000000">
      <w:r>
        <w:rPr>
          <w:b/>
          <w:bCs/>
        </w:rPr>
        <w:t>DÖNEMİ</w:t>
      </w:r>
      <w:r>
        <w:tab/>
      </w:r>
      <w:r>
        <w:tab/>
        <w:t>: 2026-2027 GÜZ/ BAHAR DÖNEMİ DERSLERİ</w:t>
      </w:r>
    </w:p>
    <w:p w14:paraId="5618BD1A" w14:textId="77777777" w:rsidR="00E441BA" w:rsidRDefault="00E441BA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760"/>
        <w:gridCol w:w="2000"/>
      </w:tblGrid>
      <w:tr w:rsidR="00E441BA" w14:paraId="74AD0793" w14:textId="77777777">
        <w:tc>
          <w:tcPr>
            <w:tcW w:w="2600" w:type="dxa"/>
          </w:tcPr>
          <w:p w14:paraId="0E1B612B" w14:textId="77777777" w:rsidR="00E441BA" w:rsidRDefault="00000000">
            <w:r>
              <w:rPr>
                <w:b/>
                <w:bCs/>
              </w:rPr>
              <w:t>Hafta</w:t>
            </w:r>
          </w:p>
        </w:tc>
        <w:tc>
          <w:tcPr>
            <w:tcW w:w="6760" w:type="dxa"/>
            <w:gridSpan w:val="2"/>
          </w:tcPr>
          <w:p w14:paraId="4B6B767A" w14:textId="77777777" w:rsidR="00E441BA" w:rsidRDefault="00000000">
            <w:r>
              <w:rPr>
                <w:b/>
                <w:bCs/>
              </w:rPr>
              <w:t>Koordinatör/Sorumlu Öğretim Üyesi</w:t>
            </w:r>
          </w:p>
        </w:tc>
      </w:tr>
      <w:tr w:rsidR="00E441BA" w14:paraId="6CBBA297" w14:textId="77777777">
        <w:tc>
          <w:tcPr>
            <w:tcW w:w="2600" w:type="dxa"/>
          </w:tcPr>
          <w:p w14:paraId="2D0889C4" w14:textId="77777777" w:rsidR="00E441BA" w:rsidRDefault="00000000">
            <w:r>
              <w:rPr>
                <w:b/>
                <w:bCs/>
              </w:rPr>
              <w:t>Güz Dönemi</w:t>
            </w:r>
          </w:p>
        </w:tc>
        <w:tc>
          <w:tcPr>
            <w:tcW w:w="4760" w:type="dxa"/>
          </w:tcPr>
          <w:p w14:paraId="3B99E551" w14:textId="77777777" w:rsidR="00E441BA" w:rsidRDefault="00000000">
            <w:r>
              <w:rPr>
                <w:b/>
                <w:bCs/>
              </w:rPr>
              <w:t>Konu</w:t>
            </w:r>
          </w:p>
        </w:tc>
        <w:tc>
          <w:tcPr>
            <w:tcW w:w="2000" w:type="dxa"/>
          </w:tcPr>
          <w:p w14:paraId="19FF2859" w14:textId="77777777" w:rsidR="00E441BA" w:rsidRDefault="00000000">
            <w:r>
              <w:rPr>
                <w:b/>
                <w:bCs/>
              </w:rPr>
              <w:t>Dersi veren öğretim üyesi</w:t>
            </w:r>
          </w:p>
        </w:tc>
      </w:tr>
      <w:tr w:rsidR="00E441BA" w14:paraId="333FF439" w14:textId="77777777">
        <w:tc>
          <w:tcPr>
            <w:tcW w:w="2600" w:type="dxa"/>
          </w:tcPr>
          <w:p w14:paraId="755966E6" w14:textId="77777777" w:rsidR="00E441BA" w:rsidRDefault="00000000">
            <w:r>
              <w:t>1.Hafta 21-25.09.2026</w:t>
            </w:r>
          </w:p>
        </w:tc>
        <w:tc>
          <w:tcPr>
            <w:tcW w:w="4760" w:type="dxa"/>
          </w:tcPr>
          <w:p w14:paraId="01CD82EA" w14:textId="77777777" w:rsidR="00E441BA" w:rsidRDefault="00000000">
            <w:r>
              <w:t>Tam Protez Yapımının Amacı, Teşhis ve Tedavi Planlaması</w:t>
            </w:r>
          </w:p>
        </w:tc>
        <w:tc>
          <w:tcPr>
            <w:tcW w:w="2000" w:type="dxa"/>
          </w:tcPr>
          <w:p w14:paraId="4423FA23" w14:textId="77777777" w:rsidR="00E441BA" w:rsidRDefault="00000000">
            <w:r>
              <w:t>Dr. Öğretim Üyesi Ayşe Rençber Kızılkaya</w:t>
            </w:r>
          </w:p>
        </w:tc>
      </w:tr>
      <w:tr w:rsidR="00E441BA" w14:paraId="6332A37A" w14:textId="77777777">
        <w:tc>
          <w:tcPr>
            <w:tcW w:w="2600" w:type="dxa"/>
          </w:tcPr>
          <w:p w14:paraId="37890194" w14:textId="77777777" w:rsidR="00E441BA" w:rsidRDefault="00000000">
            <w:r>
              <w:t>2.Hafta 28.09-02.10.2026</w:t>
            </w:r>
          </w:p>
        </w:tc>
        <w:tc>
          <w:tcPr>
            <w:tcW w:w="4760" w:type="dxa"/>
          </w:tcPr>
          <w:p w14:paraId="1E0E6090" w14:textId="77777777" w:rsidR="00E441BA" w:rsidRDefault="00000000">
            <w:r>
              <w:t>Üst Çene ve Alt Çene Anatomik İşaret Noktaları</w:t>
            </w:r>
          </w:p>
        </w:tc>
        <w:tc>
          <w:tcPr>
            <w:tcW w:w="2000" w:type="dxa"/>
          </w:tcPr>
          <w:p w14:paraId="289B26F7" w14:textId="77777777" w:rsidR="00E441BA" w:rsidRDefault="00000000">
            <w:r>
              <w:t>Dr. Öğretim Üyesi Ayşe Rençber Kızılkaya</w:t>
            </w:r>
          </w:p>
        </w:tc>
      </w:tr>
      <w:tr w:rsidR="00E441BA" w14:paraId="1F1F430B" w14:textId="77777777">
        <w:tc>
          <w:tcPr>
            <w:tcW w:w="2600" w:type="dxa"/>
          </w:tcPr>
          <w:p w14:paraId="28B65FAE" w14:textId="77777777" w:rsidR="00E441BA" w:rsidRDefault="00000000">
            <w:r>
              <w:t>3.Hafta 05-09.10.2026</w:t>
            </w:r>
          </w:p>
        </w:tc>
        <w:tc>
          <w:tcPr>
            <w:tcW w:w="4760" w:type="dxa"/>
          </w:tcPr>
          <w:p w14:paraId="77816050" w14:textId="77777777" w:rsidR="00E441BA" w:rsidRDefault="00000000">
            <w:r>
              <w:t>Tam Protezleri Etkileyen Kaslar</w:t>
            </w:r>
          </w:p>
        </w:tc>
        <w:tc>
          <w:tcPr>
            <w:tcW w:w="2000" w:type="dxa"/>
          </w:tcPr>
          <w:p w14:paraId="3958CF8E" w14:textId="77777777" w:rsidR="00E441BA" w:rsidRDefault="00000000">
            <w:r>
              <w:t>Dr. Öğretim Üyesi Ayşe Rençber Kızılkaya</w:t>
            </w:r>
          </w:p>
        </w:tc>
      </w:tr>
      <w:tr w:rsidR="00E441BA" w14:paraId="1E3CE915" w14:textId="77777777">
        <w:tc>
          <w:tcPr>
            <w:tcW w:w="2600" w:type="dxa"/>
          </w:tcPr>
          <w:p w14:paraId="0D5BC947" w14:textId="77777777" w:rsidR="00E441BA" w:rsidRDefault="00000000">
            <w:r>
              <w:t>4.Hafta 12–16.10.2026</w:t>
            </w:r>
          </w:p>
        </w:tc>
        <w:tc>
          <w:tcPr>
            <w:tcW w:w="4760" w:type="dxa"/>
          </w:tcPr>
          <w:p w14:paraId="154558D3" w14:textId="77777777" w:rsidR="00E441BA" w:rsidRDefault="00000000">
            <w:r>
              <w:t>Tam Protezlerde Ölçü Alımı, Ölçü Teknikleri ve Ölçü Kaşıkları I</w:t>
            </w:r>
          </w:p>
        </w:tc>
        <w:tc>
          <w:tcPr>
            <w:tcW w:w="2000" w:type="dxa"/>
          </w:tcPr>
          <w:p w14:paraId="206D5AB1" w14:textId="77777777" w:rsidR="00E441BA" w:rsidRDefault="00000000">
            <w:r>
              <w:t>Dr. Öğretim Üyesi Ayşe Rençber Kızılkaya</w:t>
            </w:r>
          </w:p>
        </w:tc>
      </w:tr>
      <w:tr w:rsidR="00E441BA" w14:paraId="68AF93E0" w14:textId="77777777">
        <w:tc>
          <w:tcPr>
            <w:tcW w:w="2600" w:type="dxa"/>
          </w:tcPr>
          <w:p w14:paraId="21C6879F" w14:textId="77777777" w:rsidR="00E441BA" w:rsidRDefault="00000000">
            <w:r>
              <w:t>5.Hafta 19–23.10.2026</w:t>
            </w:r>
          </w:p>
        </w:tc>
        <w:tc>
          <w:tcPr>
            <w:tcW w:w="4760" w:type="dxa"/>
          </w:tcPr>
          <w:p w14:paraId="584DB30E" w14:textId="77777777" w:rsidR="00E441BA" w:rsidRDefault="00000000">
            <w:r>
              <w:t>Tam Protezlerde Ölçü Alımı, Ölçü Teknikleri ve Ölçü Kaşıkları II</w:t>
            </w:r>
          </w:p>
        </w:tc>
        <w:tc>
          <w:tcPr>
            <w:tcW w:w="2000" w:type="dxa"/>
          </w:tcPr>
          <w:p w14:paraId="37DB0730" w14:textId="77777777" w:rsidR="00E441BA" w:rsidRDefault="00000000">
            <w:r>
              <w:t>Dr. Öğretim Üyesi Ayşe Rençber Kızılkaya</w:t>
            </w:r>
          </w:p>
        </w:tc>
      </w:tr>
      <w:tr w:rsidR="00E441BA" w14:paraId="7D69A3DA" w14:textId="77777777">
        <w:tc>
          <w:tcPr>
            <w:tcW w:w="2600" w:type="dxa"/>
          </w:tcPr>
          <w:p w14:paraId="32C8F79B" w14:textId="77777777" w:rsidR="00E441BA" w:rsidRDefault="00000000">
            <w:r>
              <w:t>6.Hafta 26–30.10.2026</w:t>
            </w:r>
          </w:p>
        </w:tc>
        <w:tc>
          <w:tcPr>
            <w:tcW w:w="4760" w:type="dxa"/>
          </w:tcPr>
          <w:p w14:paraId="62CFB91E" w14:textId="77777777" w:rsidR="00E441BA" w:rsidRDefault="00000000">
            <w:r>
              <w:t>Tam Protezlerde Retansiyonu Etkileyen Faktörler I</w:t>
            </w:r>
          </w:p>
        </w:tc>
        <w:tc>
          <w:tcPr>
            <w:tcW w:w="2000" w:type="dxa"/>
          </w:tcPr>
          <w:p w14:paraId="55FD9C7F" w14:textId="77777777" w:rsidR="00E441BA" w:rsidRDefault="00000000">
            <w:r>
              <w:t>Dr. Öğretim Üyesi Ayşe Rençber Kızılkaya</w:t>
            </w:r>
          </w:p>
        </w:tc>
      </w:tr>
      <w:tr w:rsidR="00E441BA" w14:paraId="3756758C" w14:textId="77777777">
        <w:tc>
          <w:tcPr>
            <w:tcW w:w="2600" w:type="dxa"/>
          </w:tcPr>
          <w:p w14:paraId="58BFDBBA" w14:textId="77777777" w:rsidR="00E441BA" w:rsidRDefault="00000000">
            <w:r>
              <w:t>7.Hafta 02–06.11.2026</w:t>
            </w:r>
          </w:p>
        </w:tc>
        <w:tc>
          <w:tcPr>
            <w:tcW w:w="4760" w:type="dxa"/>
          </w:tcPr>
          <w:p w14:paraId="535D603C" w14:textId="77777777" w:rsidR="00E441BA" w:rsidRDefault="00000000">
            <w:r>
              <w:t>Tam Protezlerde Retansiyonu Etkileyen Faktörler II</w:t>
            </w:r>
          </w:p>
        </w:tc>
        <w:tc>
          <w:tcPr>
            <w:tcW w:w="2000" w:type="dxa"/>
          </w:tcPr>
          <w:p w14:paraId="4041CCB1" w14:textId="77777777" w:rsidR="00E441BA" w:rsidRDefault="00000000">
            <w:r>
              <w:t>Dr. Öğretim Üyesi Ayşe Rençber Kızılkaya</w:t>
            </w:r>
          </w:p>
        </w:tc>
      </w:tr>
      <w:tr w:rsidR="00E441BA" w14:paraId="49181B9E" w14:textId="77777777">
        <w:tc>
          <w:tcPr>
            <w:tcW w:w="2600" w:type="dxa"/>
          </w:tcPr>
          <w:p w14:paraId="0AE84E22" w14:textId="77777777" w:rsidR="00E441BA" w:rsidRDefault="00000000">
            <w:r>
              <w:t>8.Hafta 09–13.11.2026</w:t>
            </w:r>
          </w:p>
        </w:tc>
        <w:tc>
          <w:tcPr>
            <w:tcW w:w="4760" w:type="dxa"/>
          </w:tcPr>
          <w:p w14:paraId="0D0A32C4" w14:textId="77777777" w:rsidR="00E441BA" w:rsidRDefault="00000000">
            <w:r>
              <w:t>Tam Protezlerde Dikey Boyut Tespiti</w:t>
            </w:r>
          </w:p>
        </w:tc>
        <w:tc>
          <w:tcPr>
            <w:tcW w:w="2000" w:type="dxa"/>
          </w:tcPr>
          <w:p w14:paraId="5B4A3675" w14:textId="77777777" w:rsidR="00E441BA" w:rsidRDefault="00000000">
            <w:r>
              <w:t>Dr. Öğretim Üyesi Ayşe Rençber Kızılkaya</w:t>
            </w:r>
          </w:p>
        </w:tc>
      </w:tr>
      <w:tr w:rsidR="00E441BA" w14:paraId="58C238DB" w14:textId="77777777">
        <w:tc>
          <w:tcPr>
            <w:tcW w:w="2600" w:type="dxa"/>
          </w:tcPr>
          <w:p w14:paraId="3CE85291" w14:textId="77777777" w:rsidR="00E441BA" w:rsidRDefault="00000000">
            <w:r>
              <w:t>9.Hafta 16–20.11.2026</w:t>
            </w:r>
          </w:p>
        </w:tc>
        <w:tc>
          <w:tcPr>
            <w:tcW w:w="4760" w:type="dxa"/>
          </w:tcPr>
          <w:p w14:paraId="37B45A2B" w14:textId="22F1E1BE" w:rsidR="00E441BA" w:rsidRDefault="00B17887">
            <w:r w:rsidRPr="008B5B15">
              <w:rPr>
                <w:bCs/>
              </w:rPr>
              <w:t>Makale – Seminer – Vaka Dersi</w:t>
            </w:r>
          </w:p>
        </w:tc>
        <w:tc>
          <w:tcPr>
            <w:tcW w:w="2000" w:type="dxa"/>
          </w:tcPr>
          <w:p w14:paraId="1CF40721" w14:textId="77777777" w:rsidR="00E441BA" w:rsidRDefault="00000000">
            <w:r>
              <w:t>Dr. Öğretim Üyesi Ayşe Rençber Kızılkaya</w:t>
            </w:r>
          </w:p>
        </w:tc>
      </w:tr>
      <w:tr w:rsidR="00E441BA" w14:paraId="3F4D3CA2" w14:textId="77777777">
        <w:tc>
          <w:tcPr>
            <w:tcW w:w="2600" w:type="dxa"/>
          </w:tcPr>
          <w:p w14:paraId="2E0C086B" w14:textId="77777777" w:rsidR="00E441BA" w:rsidRDefault="00000000">
            <w:r>
              <w:t>10.Hafta 23–27.11.2026</w:t>
            </w:r>
          </w:p>
        </w:tc>
        <w:tc>
          <w:tcPr>
            <w:tcW w:w="6760" w:type="dxa"/>
            <w:gridSpan w:val="2"/>
          </w:tcPr>
          <w:p w14:paraId="1EABC910" w14:textId="77777777" w:rsidR="00E441BA" w:rsidRDefault="00000000">
            <w:r>
              <w:rPr>
                <w:b/>
                <w:bCs/>
              </w:rPr>
              <w:t>VİZE HAFTASI</w:t>
            </w:r>
          </w:p>
        </w:tc>
      </w:tr>
      <w:tr w:rsidR="00E441BA" w14:paraId="7911852A" w14:textId="77777777">
        <w:tc>
          <w:tcPr>
            <w:tcW w:w="2600" w:type="dxa"/>
          </w:tcPr>
          <w:p w14:paraId="111BFA2E" w14:textId="77777777" w:rsidR="00E441BA" w:rsidRDefault="00000000">
            <w:r>
              <w:t>11.Hafta 30.11–04.12.2026</w:t>
            </w:r>
          </w:p>
        </w:tc>
        <w:tc>
          <w:tcPr>
            <w:tcW w:w="6760" w:type="dxa"/>
            <w:gridSpan w:val="2"/>
          </w:tcPr>
          <w:p w14:paraId="79597CB1" w14:textId="77777777" w:rsidR="00E441BA" w:rsidRDefault="00000000">
            <w:r>
              <w:rPr>
                <w:b/>
                <w:bCs/>
              </w:rPr>
              <w:t>VİZE HAFTASI</w:t>
            </w:r>
          </w:p>
        </w:tc>
      </w:tr>
      <w:tr w:rsidR="00E441BA" w14:paraId="07FBCB6E" w14:textId="77777777">
        <w:tc>
          <w:tcPr>
            <w:tcW w:w="2600" w:type="dxa"/>
          </w:tcPr>
          <w:p w14:paraId="302E87A2" w14:textId="77777777" w:rsidR="00E441BA" w:rsidRDefault="00000000">
            <w:r>
              <w:t>12.Hafta 07–11.12.2026</w:t>
            </w:r>
          </w:p>
        </w:tc>
        <w:tc>
          <w:tcPr>
            <w:tcW w:w="4760" w:type="dxa"/>
          </w:tcPr>
          <w:p w14:paraId="04161092" w14:textId="77777777" w:rsidR="00E441BA" w:rsidRDefault="00000000">
            <w:r>
              <w:t>Tam Protezlerde Mum Duvarlar</w:t>
            </w:r>
          </w:p>
        </w:tc>
        <w:tc>
          <w:tcPr>
            <w:tcW w:w="2000" w:type="dxa"/>
          </w:tcPr>
          <w:p w14:paraId="5D8665C9" w14:textId="77777777" w:rsidR="00E441BA" w:rsidRDefault="00000000">
            <w:r>
              <w:t>Dr. Öğretim Üyesi Ayşe Rençber Kızılkaya</w:t>
            </w:r>
          </w:p>
        </w:tc>
      </w:tr>
      <w:tr w:rsidR="00E441BA" w14:paraId="491A649E" w14:textId="77777777">
        <w:tc>
          <w:tcPr>
            <w:tcW w:w="2600" w:type="dxa"/>
          </w:tcPr>
          <w:p w14:paraId="61B7F4A7" w14:textId="77777777" w:rsidR="00E441BA" w:rsidRDefault="00000000">
            <w:r>
              <w:t>13.Hafta 14–18.12.2026</w:t>
            </w:r>
          </w:p>
        </w:tc>
        <w:tc>
          <w:tcPr>
            <w:tcW w:w="4760" w:type="dxa"/>
          </w:tcPr>
          <w:p w14:paraId="6931A5A0" w14:textId="77777777" w:rsidR="00E441BA" w:rsidRDefault="00000000">
            <w:r>
              <w:t>Tam Protezlerde Mum Duvarlar</w:t>
            </w:r>
          </w:p>
        </w:tc>
        <w:tc>
          <w:tcPr>
            <w:tcW w:w="2000" w:type="dxa"/>
          </w:tcPr>
          <w:p w14:paraId="30ABC7BD" w14:textId="77777777" w:rsidR="00E441BA" w:rsidRDefault="00000000">
            <w:r>
              <w:t>Dr. Öğretim Üyesi Ayşe Rençber Kızılkaya</w:t>
            </w:r>
          </w:p>
        </w:tc>
      </w:tr>
      <w:tr w:rsidR="00E441BA" w14:paraId="1EB05D37" w14:textId="77777777">
        <w:tc>
          <w:tcPr>
            <w:tcW w:w="2600" w:type="dxa"/>
          </w:tcPr>
          <w:p w14:paraId="1492DBC4" w14:textId="77777777" w:rsidR="00E441BA" w:rsidRDefault="00000000">
            <w:r>
              <w:t>14.Hafta 21–25.12.2026</w:t>
            </w:r>
          </w:p>
        </w:tc>
        <w:tc>
          <w:tcPr>
            <w:tcW w:w="4760" w:type="dxa"/>
          </w:tcPr>
          <w:p w14:paraId="6105A3ED" w14:textId="77777777" w:rsidR="00E441BA" w:rsidRDefault="00000000">
            <w:r>
              <w:t>Tam Protezlerde Diş Seçimi ve Diş Dizimi</w:t>
            </w:r>
          </w:p>
        </w:tc>
        <w:tc>
          <w:tcPr>
            <w:tcW w:w="2000" w:type="dxa"/>
          </w:tcPr>
          <w:p w14:paraId="306E9E01" w14:textId="77777777" w:rsidR="00E441BA" w:rsidRDefault="00000000">
            <w:r>
              <w:t>Dr. Öğretim Üyesi Ayşe Rençber Kızılkaya</w:t>
            </w:r>
          </w:p>
        </w:tc>
      </w:tr>
      <w:tr w:rsidR="00E441BA" w14:paraId="4C9496BE" w14:textId="77777777">
        <w:tc>
          <w:tcPr>
            <w:tcW w:w="2600" w:type="dxa"/>
          </w:tcPr>
          <w:p w14:paraId="6EF4BA14" w14:textId="77777777" w:rsidR="00E441BA" w:rsidRDefault="00000000">
            <w:r>
              <w:t>15.Hafta 28.12.2026–01.01.2027</w:t>
            </w:r>
          </w:p>
        </w:tc>
        <w:tc>
          <w:tcPr>
            <w:tcW w:w="4760" w:type="dxa"/>
          </w:tcPr>
          <w:p w14:paraId="3D938CD3" w14:textId="77777777" w:rsidR="00E441BA" w:rsidRDefault="00000000">
            <w:r>
              <w:t>Tam Protezlerde Diş Seçimi ve Diş Dizimi</w:t>
            </w:r>
          </w:p>
        </w:tc>
        <w:tc>
          <w:tcPr>
            <w:tcW w:w="2000" w:type="dxa"/>
          </w:tcPr>
          <w:p w14:paraId="608E425B" w14:textId="77777777" w:rsidR="00E441BA" w:rsidRDefault="00000000">
            <w:r>
              <w:t>Dr. Öğretim Üyesi Ayşe Rençber Kızılkaya</w:t>
            </w:r>
          </w:p>
        </w:tc>
      </w:tr>
      <w:tr w:rsidR="00E441BA" w14:paraId="4225764B" w14:textId="77777777">
        <w:tc>
          <w:tcPr>
            <w:tcW w:w="2600" w:type="dxa"/>
          </w:tcPr>
          <w:p w14:paraId="7B67D042" w14:textId="77777777" w:rsidR="00E441BA" w:rsidRDefault="00000000">
            <w:r>
              <w:t>16.Hafta 04–08.01.2027</w:t>
            </w:r>
          </w:p>
        </w:tc>
        <w:tc>
          <w:tcPr>
            <w:tcW w:w="4760" w:type="dxa"/>
          </w:tcPr>
          <w:p w14:paraId="58AD80FE" w14:textId="77777777" w:rsidR="00E441BA" w:rsidRDefault="00000000">
            <w:r>
              <w:t xml:space="preserve">Tam Protezlerde </w:t>
            </w:r>
            <w:proofErr w:type="spellStart"/>
            <w:r>
              <w:t>Modelasyon</w:t>
            </w:r>
            <w:proofErr w:type="spellEnd"/>
            <w:r>
              <w:t xml:space="preserve"> ve </w:t>
            </w:r>
            <w:proofErr w:type="spellStart"/>
            <w:r>
              <w:t>Akril</w:t>
            </w:r>
            <w:proofErr w:type="spellEnd"/>
            <w:r>
              <w:t xml:space="preserve"> </w:t>
            </w:r>
            <w:proofErr w:type="spellStart"/>
            <w:r>
              <w:t>Burajı</w:t>
            </w:r>
            <w:proofErr w:type="spellEnd"/>
          </w:p>
        </w:tc>
        <w:tc>
          <w:tcPr>
            <w:tcW w:w="2000" w:type="dxa"/>
          </w:tcPr>
          <w:p w14:paraId="133A6445" w14:textId="77777777" w:rsidR="00E441BA" w:rsidRDefault="00000000">
            <w:r>
              <w:t>Dr. Öğretim Üyesi Ayşe Rençber Kızılkaya</w:t>
            </w:r>
          </w:p>
        </w:tc>
      </w:tr>
      <w:tr w:rsidR="00E441BA" w14:paraId="7DEB1B25" w14:textId="77777777">
        <w:tc>
          <w:tcPr>
            <w:tcW w:w="2600" w:type="dxa"/>
          </w:tcPr>
          <w:p w14:paraId="3238032C" w14:textId="77777777" w:rsidR="00E441BA" w:rsidRDefault="00000000">
            <w:r>
              <w:t>17.Hafta 11–13.01.2027</w:t>
            </w:r>
          </w:p>
        </w:tc>
        <w:tc>
          <w:tcPr>
            <w:tcW w:w="4760" w:type="dxa"/>
          </w:tcPr>
          <w:p w14:paraId="29DE865A" w14:textId="77777777" w:rsidR="00E441BA" w:rsidRDefault="00000000">
            <w:r>
              <w:t xml:space="preserve">Tam Protezlerde </w:t>
            </w:r>
            <w:proofErr w:type="spellStart"/>
            <w:r>
              <w:t>Modelasyon</w:t>
            </w:r>
            <w:proofErr w:type="spellEnd"/>
            <w:r>
              <w:t xml:space="preserve"> ve </w:t>
            </w:r>
            <w:proofErr w:type="spellStart"/>
            <w:r>
              <w:t>Akril</w:t>
            </w:r>
            <w:proofErr w:type="spellEnd"/>
            <w:r>
              <w:t xml:space="preserve"> </w:t>
            </w:r>
            <w:proofErr w:type="spellStart"/>
            <w:r>
              <w:t>Burajı</w:t>
            </w:r>
            <w:proofErr w:type="spellEnd"/>
          </w:p>
        </w:tc>
        <w:tc>
          <w:tcPr>
            <w:tcW w:w="2000" w:type="dxa"/>
          </w:tcPr>
          <w:p w14:paraId="58D4FC97" w14:textId="77777777" w:rsidR="00E441BA" w:rsidRDefault="00000000">
            <w:r>
              <w:t>Dr. Öğretim Üyesi Ayşe Rençber Kızılkaya</w:t>
            </w:r>
          </w:p>
        </w:tc>
      </w:tr>
      <w:tr w:rsidR="00E441BA" w14:paraId="4A19D44D" w14:textId="77777777">
        <w:tc>
          <w:tcPr>
            <w:tcW w:w="2600" w:type="dxa"/>
          </w:tcPr>
          <w:p w14:paraId="3F7D6908" w14:textId="77777777" w:rsidR="00E441BA" w:rsidRDefault="00000000">
            <w:r>
              <w:rPr>
                <w:b/>
                <w:bCs/>
              </w:rPr>
              <w:t>14.01.2027</w:t>
            </w:r>
          </w:p>
        </w:tc>
        <w:tc>
          <w:tcPr>
            <w:tcW w:w="6760" w:type="dxa"/>
            <w:gridSpan w:val="2"/>
          </w:tcPr>
          <w:p w14:paraId="493324DB" w14:textId="77777777" w:rsidR="00E441BA" w:rsidRDefault="00000000">
            <w:r>
              <w:rPr>
                <w:b/>
                <w:bCs/>
              </w:rPr>
              <w:t>DÖNEM SONU</w:t>
            </w:r>
          </w:p>
        </w:tc>
      </w:tr>
    </w:tbl>
    <w:p w14:paraId="5BF279A5" w14:textId="77777777" w:rsidR="00E441BA" w:rsidRDefault="00E441BA"/>
    <w:p w14:paraId="00318976" w14:textId="77777777" w:rsidR="00E441BA" w:rsidRDefault="00000000">
      <w:r>
        <w:rPr>
          <w:b/>
          <w:bCs/>
        </w:rPr>
        <w:t>RESMİ TATİLLER</w:t>
      </w:r>
    </w:p>
    <w:p w14:paraId="0773112B" w14:textId="77777777" w:rsidR="00E441BA" w:rsidRDefault="00000000">
      <w:r>
        <w:t>Cumhuriyet Bayramı 28 – 29 Ekim 2026 (1/2)-Perşembe</w:t>
      </w:r>
    </w:p>
    <w:p w14:paraId="646652EC" w14:textId="77777777" w:rsidR="005E7C2E" w:rsidRDefault="005E7C2E"/>
    <w:p w14:paraId="448807B5" w14:textId="77777777" w:rsidR="005E7C2E" w:rsidRDefault="005E7C2E"/>
    <w:p w14:paraId="319C8F75" w14:textId="77777777" w:rsidR="005E7C2E" w:rsidRDefault="005E7C2E"/>
    <w:p w14:paraId="5E385A23" w14:textId="77777777" w:rsidR="005E7C2E" w:rsidRDefault="005E7C2E"/>
    <w:p w14:paraId="32E6DA5D" w14:textId="77777777" w:rsidR="005E7C2E" w:rsidRDefault="005E7C2E"/>
    <w:p w14:paraId="5D53FFF8" w14:textId="77777777" w:rsidR="005E7C2E" w:rsidRDefault="005E7C2E"/>
    <w:p w14:paraId="7A8FB34B" w14:textId="77777777" w:rsidR="005E7C2E" w:rsidRDefault="005E7C2E"/>
    <w:p w14:paraId="75DE3B28" w14:textId="77777777" w:rsidR="005E7C2E" w:rsidRDefault="005E7C2E"/>
    <w:p w14:paraId="6990518F" w14:textId="77777777" w:rsidR="005E7C2E" w:rsidRDefault="005E7C2E"/>
    <w:p w14:paraId="6095C7AB" w14:textId="77777777" w:rsidR="00E441BA" w:rsidRDefault="00E441BA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4760"/>
        <w:gridCol w:w="2000"/>
      </w:tblGrid>
      <w:tr w:rsidR="00E441BA" w14:paraId="67F486B7" w14:textId="77777777">
        <w:tc>
          <w:tcPr>
            <w:tcW w:w="2600" w:type="dxa"/>
          </w:tcPr>
          <w:p w14:paraId="6D19DA76" w14:textId="77777777" w:rsidR="00E441BA" w:rsidRDefault="00000000">
            <w:r>
              <w:rPr>
                <w:b/>
                <w:bCs/>
              </w:rPr>
              <w:lastRenderedPageBreak/>
              <w:t>Hafta</w:t>
            </w:r>
          </w:p>
        </w:tc>
        <w:tc>
          <w:tcPr>
            <w:tcW w:w="6760" w:type="dxa"/>
            <w:gridSpan w:val="2"/>
          </w:tcPr>
          <w:p w14:paraId="13DEDDED" w14:textId="77777777" w:rsidR="00E441BA" w:rsidRDefault="00000000">
            <w:r>
              <w:rPr>
                <w:b/>
                <w:bCs/>
              </w:rPr>
              <w:t>Koordinatör/Sorumlu Öğretim Üyesi</w:t>
            </w:r>
          </w:p>
        </w:tc>
      </w:tr>
      <w:tr w:rsidR="00E441BA" w14:paraId="221167F8" w14:textId="77777777">
        <w:tc>
          <w:tcPr>
            <w:tcW w:w="2600" w:type="dxa"/>
          </w:tcPr>
          <w:p w14:paraId="2AE10E79" w14:textId="77777777" w:rsidR="00E441BA" w:rsidRDefault="00000000">
            <w:r>
              <w:rPr>
                <w:b/>
                <w:bCs/>
              </w:rPr>
              <w:t>Bahar Dönemi</w:t>
            </w:r>
          </w:p>
        </w:tc>
        <w:tc>
          <w:tcPr>
            <w:tcW w:w="4760" w:type="dxa"/>
          </w:tcPr>
          <w:p w14:paraId="16F4F254" w14:textId="77777777" w:rsidR="00E441BA" w:rsidRDefault="00000000">
            <w:r>
              <w:rPr>
                <w:b/>
                <w:bCs/>
              </w:rPr>
              <w:t>Konu</w:t>
            </w:r>
          </w:p>
        </w:tc>
        <w:tc>
          <w:tcPr>
            <w:tcW w:w="2000" w:type="dxa"/>
          </w:tcPr>
          <w:p w14:paraId="4E014719" w14:textId="77777777" w:rsidR="00E441BA" w:rsidRDefault="00000000">
            <w:r>
              <w:rPr>
                <w:b/>
                <w:bCs/>
              </w:rPr>
              <w:t>Dersi veren öğretim üyesi</w:t>
            </w:r>
          </w:p>
        </w:tc>
      </w:tr>
      <w:tr w:rsidR="00E441BA" w14:paraId="6928444B" w14:textId="77777777">
        <w:tc>
          <w:tcPr>
            <w:tcW w:w="2600" w:type="dxa"/>
          </w:tcPr>
          <w:p w14:paraId="10CE5F6D" w14:textId="77777777" w:rsidR="00E441BA" w:rsidRDefault="00000000">
            <w:r>
              <w:t>1.Hafta 25–29.01.2027</w:t>
            </w:r>
          </w:p>
        </w:tc>
        <w:tc>
          <w:tcPr>
            <w:tcW w:w="4760" w:type="dxa"/>
          </w:tcPr>
          <w:p w14:paraId="582F9344" w14:textId="77777777" w:rsidR="00E441BA" w:rsidRDefault="00000000">
            <w:r>
              <w:t>Tam Protezlerde Stabilite ve Balans</w:t>
            </w:r>
          </w:p>
        </w:tc>
        <w:tc>
          <w:tcPr>
            <w:tcW w:w="2000" w:type="dxa"/>
          </w:tcPr>
          <w:p w14:paraId="34317A29" w14:textId="77777777" w:rsidR="00E441BA" w:rsidRDefault="00000000">
            <w:r>
              <w:t>Dr. Öğretim Üyesi Ayşe Rençber Kızılkaya</w:t>
            </w:r>
          </w:p>
        </w:tc>
      </w:tr>
      <w:tr w:rsidR="00E441BA" w14:paraId="7BEE34ED" w14:textId="77777777">
        <w:tc>
          <w:tcPr>
            <w:tcW w:w="2600" w:type="dxa"/>
          </w:tcPr>
          <w:p w14:paraId="48D0E370" w14:textId="77777777" w:rsidR="00E441BA" w:rsidRDefault="00000000">
            <w:r>
              <w:t>2.Hafta 01–05.02.2027</w:t>
            </w:r>
          </w:p>
        </w:tc>
        <w:tc>
          <w:tcPr>
            <w:tcW w:w="4760" w:type="dxa"/>
          </w:tcPr>
          <w:p w14:paraId="10B212A3" w14:textId="77777777" w:rsidR="00E441BA" w:rsidRDefault="00000000">
            <w:r>
              <w:t>Artikülasyon Kanunları</w:t>
            </w:r>
          </w:p>
        </w:tc>
        <w:tc>
          <w:tcPr>
            <w:tcW w:w="2000" w:type="dxa"/>
          </w:tcPr>
          <w:p w14:paraId="1A81AD9E" w14:textId="77777777" w:rsidR="00E441BA" w:rsidRDefault="00000000">
            <w:r>
              <w:t>Dr. Öğretim Üyesi Ayşe Rençber Kızılkaya</w:t>
            </w:r>
          </w:p>
        </w:tc>
      </w:tr>
      <w:tr w:rsidR="00E441BA" w14:paraId="1DA60818" w14:textId="77777777">
        <w:tc>
          <w:tcPr>
            <w:tcW w:w="2600" w:type="dxa"/>
          </w:tcPr>
          <w:p w14:paraId="7C716094" w14:textId="77777777" w:rsidR="00E441BA" w:rsidRDefault="00000000">
            <w:r>
              <w:t>3.Hafta 08–12.02.2027</w:t>
            </w:r>
          </w:p>
        </w:tc>
        <w:tc>
          <w:tcPr>
            <w:tcW w:w="4760" w:type="dxa"/>
          </w:tcPr>
          <w:p w14:paraId="249310F8" w14:textId="77777777" w:rsidR="00E441BA" w:rsidRDefault="00000000">
            <w:r>
              <w:t>Artikülasyon Kanunları</w:t>
            </w:r>
          </w:p>
        </w:tc>
        <w:tc>
          <w:tcPr>
            <w:tcW w:w="2000" w:type="dxa"/>
          </w:tcPr>
          <w:p w14:paraId="38FEAFAB" w14:textId="77777777" w:rsidR="00E441BA" w:rsidRDefault="00000000">
            <w:r>
              <w:t>Dr. Öğretim Üyesi Ayşe Rençber Kızılkaya</w:t>
            </w:r>
          </w:p>
        </w:tc>
      </w:tr>
      <w:tr w:rsidR="00E441BA" w14:paraId="1F052E8D" w14:textId="77777777">
        <w:tc>
          <w:tcPr>
            <w:tcW w:w="2600" w:type="dxa"/>
          </w:tcPr>
          <w:p w14:paraId="05913373" w14:textId="77777777" w:rsidR="00E441BA" w:rsidRDefault="00000000">
            <w:r>
              <w:t>4. Hafta 15–19.02.2027</w:t>
            </w:r>
          </w:p>
        </w:tc>
        <w:tc>
          <w:tcPr>
            <w:tcW w:w="4760" w:type="dxa"/>
          </w:tcPr>
          <w:p w14:paraId="2E6F7521" w14:textId="77777777" w:rsidR="00E441BA" w:rsidRDefault="00000000">
            <w:r>
              <w:t>Tam Protezlerde Oklüzal Uyumlama</w:t>
            </w:r>
          </w:p>
        </w:tc>
        <w:tc>
          <w:tcPr>
            <w:tcW w:w="2000" w:type="dxa"/>
          </w:tcPr>
          <w:p w14:paraId="04ED4F3B" w14:textId="77777777" w:rsidR="00E441BA" w:rsidRDefault="00000000">
            <w:r>
              <w:t>Dr. Öğretim Üyesi Ayşe Rençber Kızılkaya</w:t>
            </w:r>
          </w:p>
        </w:tc>
      </w:tr>
      <w:tr w:rsidR="00E441BA" w14:paraId="4A58225A" w14:textId="77777777">
        <w:tc>
          <w:tcPr>
            <w:tcW w:w="2600" w:type="dxa"/>
          </w:tcPr>
          <w:p w14:paraId="24D79FD5" w14:textId="77777777" w:rsidR="00E441BA" w:rsidRDefault="00000000">
            <w:r>
              <w:t>5. Hafta 22–26.02.2027</w:t>
            </w:r>
          </w:p>
        </w:tc>
        <w:tc>
          <w:tcPr>
            <w:tcW w:w="4760" w:type="dxa"/>
          </w:tcPr>
          <w:p w14:paraId="7F1B623A" w14:textId="77777777" w:rsidR="00E441BA" w:rsidRDefault="00000000">
            <w:r>
              <w:t>Tam Protezlerde Tamir, Besleme ve Kaide Yenileme</w:t>
            </w:r>
          </w:p>
        </w:tc>
        <w:tc>
          <w:tcPr>
            <w:tcW w:w="2000" w:type="dxa"/>
          </w:tcPr>
          <w:p w14:paraId="58943F95" w14:textId="77777777" w:rsidR="00E441BA" w:rsidRDefault="00000000">
            <w:r>
              <w:t>Dr. Öğretim Üyesi Ayşe Rençber Kızılkaya</w:t>
            </w:r>
          </w:p>
        </w:tc>
      </w:tr>
      <w:tr w:rsidR="00E441BA" w14:paraId="1DD11EC7" w14:textId="77777777">
        <w:tc>
          <w:tcPr>
            <w:tcW w:w="2600" w:type="dxa"/>
          </w:tcPr>
          <w:p w14:paraId="322AADC3" w14:textId="77777777" w:rsidR="00E441BA" w:rsidRDefault="00000000">
            <w:r>
              <w:t>6. Hafta 01–05.03.2027</w:t>
            </w:r>
          </w:p>
        </w:tc>
        <w:tc>
          <w:tcPr>
            <w:tcW w:w="4760" w:type="dxa"/>
          </w:tcPr>
          <w:p w14:paraId="2A58EE3A" w14:textId="77777777" w:rsidR="00E441BA" w:rsidRDefault="00000000">
            <w:r>
              <w:t>Tam Protez Yapımı Sonrası Karşılaşılan Sorunlar ve Çözümleri</w:t>
            </w:r>
          </w:p>
        </w:tc>
        <w:tc>
          <w:tcPr>
            <w:tcW w:w="2000" w:type="dxa"/>
          </w:tcPr>
          <w:p w14:paraId="30B7FF7D" w14:textId="77777777" w:rsidR="00E441BA" w:rsidRDefault="00000000">
            <w:r>
              <w:t>Dr. Öğretim Üyesi Ayşe Rençber Kızılkaya</w:t>
            </w:r>
          </w:p>
        </w:tc>
      </w:tr>
      <w:tr w:rsidR="00E441BA" w14:paraId="0029D170" w14:textId="77777777">
        <w:tc>
          <w:tcPr>
            <w:tcW w:w="2600" w:type="dxa"/>
          </w:tcPr>
          <w:p w14:paraId="7A966CE4" w14:textId="77777777" w:rsidR="00E441BA" w:rsidRDefault="00000000">
            <w:r>
              <w:t>7. Hafta 08–12.03.2027</w:t>
            </w:r>
          </w:p>
        </w:tc>
        <w:tc>
          <w:tcPr>
            <w:tcW w:w="4760" w:type="dxa"/>
          </w:tcPr>
          <w:p w14:paraId="77DC544C" w14:textId="77777777" w:rsidR="00E441BA" w:rsidRDefault="00000000">
            <w:r>
              <w:t>Hareketli Bölümlü Protezlerde Temel Kavramlar ve Kısmi Dişsiz Arkların Sınıflandırılması</w:t>
            </w:r>
          </w:p>
        </w:tc>
        <w:tc>
          <w:tcPr>
            <w:tcW w:w="2000" w:type="dxa"/>
          </w:tcPr>
          <w:p w14:paraId="5A9ACFFC" w14:textId="77777777" w:rsidR="00E441BA" w:rsidRDefault="00000000">
            <w:r>
              <w:t>Dr. Öğretim Üyesi Ayşe Rençber Kızılkaya</w:t>
            </w:r>
          </w:p>
        </w:tc>
      </w:tr>
      <w:tr w:rsidR="00E441BA" w14:paraId="7A22F2DB" w14:textId="77777777">
        <w:tc>
          <w:tcPr>
            <w:tcW w:w="2600" w:type="dxa"/>
          </w:tcPr>
          <w:p w14:paraId="5F5475D3" w14:textId="77777777" w:rsidR="00E441BA" w:rsidRDefault="00000000">
            <w:r>
              <w:t>8. Hafta 15–19.03.2027</w:t>
            </w:r>
          </w:p>
        </w:tc>
        <w:tc>
          <w:tcPr>
            <w:tcW w:w="4760" w:type="dxa"/>
          </w:tcPr>
          <w:p w14:paraId="46390C13" w14:textId="77777777" w:rsidR="00E441BA" w:rsidRDefault="00000000">
            <w:r>
              <w:t>Hareketli Bölümlü Protezlerde Yapısal Unsurlar I</w:t>
            </w:r>
          </w:p>
        </w:tc>
        <w:tc>
          <w:tcPr>
            <w:tcW w:w="2000" w:type="dxa"/>
          </w:tcPr>
          <w:p w14:paraId="159116C3" w14:textId="77777777" w:rsidR="00E441BA" w:rsidRDefault="00000000">
            <w:r>
              <w:t>Dr. Öğretim Üyesi Ayşe Rençber Kızılkaya</w:t>
            </w:r>
          </w:p>
        </w:tc>
      </w:tr>
      <w:tr w:rsidR="00E441BA" w14:paraId="615C19E4" w14:textId="77777777">
        <w:tc>
          <w:tcPr>
            <w:tcW w:w="2600" w:type="dxa"/>
          </w:tcPr>
          <w:p w14:paraId="29CBA85B" w14:textId="77777777" w:rsidR="00E441BA" w:rsidRDefault="00000000">
            <w:r>
              <w:t>9. Hafta 22–26.03.2027</w:t>
            </w:r>
          </w:p>
        </w:tc>
        <w:tc>
          <w:tcPr>
            <w:tcW w:w="4760" w:type="dxa"/>
          </w:tcPr>
          <w:p w14:paraId="05067B03" w14:textId="77777777" w:rsidR="00E441BA" w:rsidRDefault="00000000">
            <w:r>
              <w:t>Hareketli Bölümlü Protezlerde Yapısal Unsurlar II</w:t>
            </w:r>
          </w:p>
        </w:tc>
        <w:tc>
          <w:tcPr>
            <w:tcW w:w="2000" w:type="dxa"/>
          </w:tcPr>
          <w:p w14:paraId="64A9CE4C" w14:textId="77777777" w:rsidR="00E441BA" w:rsidRDefault="00000000">
            <w:r>
              <w:t>Dr. Öğretim Üyesi Ayşe Rençber Kızılkaya</w:t>
            </w:r>
          </w:p>
        </w:tc>
      </w:tr>
      <w:tr w:rsidR="00E441BA" w14:paraId="523BCE51" w14:textId="77777777">
        <w:tc>
          <w:tcPr>
            <w:tcW w:w="2600" w:type="dxa"/>
          </w:tcPr>
          <w:p w14:paraId="255A2954" w14:textId="77777777" w:rsidR="00E441BA" w:rsidRDefault="00000000">
            <w:r>
              <w:t>10. Hafta 29.03–02.04.2027</w:t>
            </w:r>
          </w:p>
        </w:tc>
        <w:tc>
          <w:tcPr>
            <w:tcW w:w="4760" w:type="dxa"/>
          </w:tcPr>
          <w:p w14:paraId="0EF04BC4" w14:textId="77777777" w:rsidR="00E441BA" w:rsidRDefault="00000000">
            <w:r>
              <w:t>Hareketli Bölümlü Protezlerde Ölçü İşlemleri</w:t>
            </w:r>
          </w:p>
        </w:tc>
        <w:tc>
          <w:tcPr>
            <w:tcW w:w="2000" w:type="dxa"/>
          </w:tcPr>
          <w:p w14:paraId="33976649" w14:textId="77777777" w:rsidR="00E441BA" w:rsidRDefault="00000000">
            <w:r>
              <w:t>Dr. Öğretim Üyesi Ayşe Rençber Kızılkaya</w:t>
            </w:r>
          </w:p>
        </w:tc>
      </w:tr>
      <w:tr w:rsidR="00E441BA" w14:paraId="1C425A3B" w14:textId="77777777">
        <w:tc>
          <w:tcPr>
            <w:tcW w:w="2600" w:type="dxa"/>
          </w:tcPr>
          <w:p w14:paraId="5B66E46C" w14:textId="77777777" w:rsidR="00E441BA" w:rsidRDefault="00000000">
            <w:r>
              <w:t>11. Hafta 05–09.04.2027</w:t>
            </w:r>
          </w:p>
        </w:tc>
        <w:tc>
          <w:tcPr>
            <w:tcW w:w="6760" w:type="dxa"/>
            <w:gridSpan w:val="2"/>
          </w:tcPr>
          <w:p w14:paraId="1555EBC3" w14:textId="77777777" w:rsidR="00E441BA" w:rsidRDefault="00000000">
            <w:r>
              <w:rPr>
                <w:b/>
                <w:bCs/>
              </w:rPr>
              <w:t>VİZE HAFTASI</w:t>
            </w:r>
          </w:p>
        </w:tc>
      </w:tr>
      <w:tr w:rsidR="00E441BA" w14:paraId="1E655489" w14:textId="77777777">
        <w:tc>
          <w:tcPr>
            <w:tcW w:w="2600" w:type="dxa"/>
          </w:tcPr>
          <w:p w14:paraId="388C3A5D" w14:textId="77777777" w:rsidR="00E441BA" w:rsidRDefault="00000000">
            <w:r>
              <w:t>12. Hafta 12–16.04.2027</w:t>
            </w:r>
          </w:p>
        </w:tc>
        <w:tc>
          <w:tcPr>
            <w:tcW w:w="6760" w:type="dxa"/>
            <w:gridSpan w:val="2"/>
          </w:tcPr>
          <w:p w14:paraId="76A7CCB6" w14:textId="77777777" w:rsidR="00E441BA" w:rsidRDefault="00000000">
            <w:r>
              <w:rPr>
                <w:b/>
                <w:bCs/>
              </w:rPr>
              <w:t>VİZE HAFTASI</w:t>
            </w:r>
          </w:p>
        </w:tc>
      </w:tr>
      <w:tr w:rsidR="00E441BA" w14:paraId="1E9A15F4" w14:textId="77777777">
        <w:tc>
          <w:tcPr>
            <w:tcW w:w="2600" w:type="dxa"/>
          </w:tcPr>
          <w:p w14:paraId="3068CD55" w14:textId="77777777" w:rsidR="00E441BA" w:rsidRDefault="00000000">
            <w:r>
              <w:t>13. Hafta 19–23.04.2027</w:t>
            </w:r>
          </w:p>
        </w:tc>
        <w:tc>
          <w:tcPr>
            <w:tcW w:w="4760" w:type="dxa"/>
          </w:tcPr>
          <w:p w14:paraId="3F9A0D3F" w14:textId="77777777" w:rsidR="00E441BA" w:rsidRDefault="00000000">
            <w:r>
              <w:t>Hareketli Bölümlü Protez Planlamasının Temel Kuralları</w:t>
            </w:r>
          </w:p>
        </w:tc>
        <w:tc>
          <w:tcPr>
            <w:tcW w:w="2000" w:type="dxa"/>
          </w:tcPr>
          <w:p w14:paraId="13FAFBC9" w14:textId="77777777" w:rsidR="00E441BA" w:rsidRDefault="00000000">
            <w:r>
              <w:t>Dr. Öğretim Üyesi Ayşe Rençber Kızılkaya</w:t>
            </w:r>
          </w:p>
        </w:tc>
      </w:tr>
      <w:tr w:rsidR="00E441BA" w14:paraId="7B8F4C1D" w14:textId="77777777">
        <w:tc>
          <w:tcPr>
            <w:tcW w:w="2600" w:type="dxa"/>
          </w:tcPr>
          <w:p w14:paraId="1848F381" w14:textId="77777777" w:rsidR="00E441BA" w:rsidRDefault="00000000">
            <w:r>
              <w:t>14. Hafta 26–30.04.2027</w:t>
            </w:r>
          </w:p>
        </w:tc>
        <w:tc>
          <w:tcPr>
            <w:tcW w:w="4760" w:type="dxa"/>
          </w:tcPr>
          <w:p w14:paraId="41B268BD" w14:textId="77777777" w:rsidR="00E441BA" w:rsidRDefault="00000000">
            <w:r>
              <w:t>Hareketli Bölümlü Protezlerde Biyomekanik Prensipler</w:t>
            </w:r>
          </w:p>
        </w:tc>
        <w:tc>
          <w:tcPr>
            <w:tcW w:w="2000" w:type="dxa"/>
          </w:tcPr>
          <w:p w14:paraId="7469026F" w14:textId="77777777" w:rsidR="00E441BA" w:rsidRDefault="00000000">
            <w:r>
              <w:t>Dr. Öğretim Üyesi Ayşe Rençber Kızılkaya</w:t>
            </w:r>
          </w:p>
        </w:tc>
      </w:tr>
      <w:tr w:rsidR="00E441BA" w14:paraId="6DA755FE" w14:textId="77777777">
        <w:tc>
          <w:tcPr>
            <w:tcW w:w="2600" w:type="dxa"/>
          </w:tcPr>
          <w:p w14:paraId="4367F50A" w14:textId="77777777" w:rsidR="00E441BA" w:rsidRDefault="00000000">
            <w:r>
              <w:t>15. Hafta 03–07.05.2027</w:t>
            </w:r>
          </w:p>
        </w:tc>
        <w:tc>
          <w:tcPr>
            <w:tcW w:w="4760" w:type="dxa"/>
          </w:tcPr>
          <w:p w14:paraId="063047E5" w14:textId="77777777" w:rsidR="00E441BA" w:rsidRDefault="00000000">
            <w:r>
              <w:t>Hareketli Bölümlü Protezlerde Biyomekanik Prensipler</w:t>
            </w:r>
          </w:p>
        </w:tc>
        <w:tc>
          <w:tcPr>
            <w:tcW w:w="2000" w:type="dxa"/>
          </w:tcPr>
          <w:p w14:paraId="0542C5B5" w14:textId="77777777" w:rsidR="00E441BA" w:rsidRDefault="00000000">
            <w:r>
              <w:t>Dr. Öğretim Üyesi Ayşe Rençber Kızılkaya</w:t>
            </w:r>
          </w:p>
        </w:tc>
      </w:tr>
      <w:tr w:rsidR="00E441BA" w14:paraId="40D107C2" w14:textId="77777777">
        <w:tc>
          <w:tcPr>
            <w:tcW w:w="2600" w:type="dxa"/>
          </w:tcPr>
          <w:p w14:paraId="479AD5AD" w14:textId="77777777" w:rsidR="00E441BA" w:rsidRDefault="00000000">
            <w:r>
              <w:t>16. Hafta 10–14.05.2027</w:t>
            </w:r>
          </w:p>
        </w:tc>
        <w:tc>
          <w:tcPr>
            <w:tcW w:w="4760" w:type="dxa"/>
          </w:tcPr>
          <w:p w14:paraId="1A0436FA" w14:textId="77777777" w:rsidR="00E441BA" w:rsidRDefault="00000000">
            <w:r>
              <w:t xml:space="preserve">Hareketli Bölümlü Protezlerde Diş Seçimi, Diş Dizimi ve </w:t>
            </w:r>
            <w:proofErr w:type="spellStart"/>
            <w:r>
              <w:t>Modelasyon</w:t>
            </w:r>
            <w:proofErr w:type="spellEnd"/>
          </w:p>
        </w:tc>
        <w:tc>
          <w:tcPr>
            <w:tcW w:w="2000" w:type="dxa"/>
          </w:tcPr>
          <w:p w14:paraId="2EBDC23A" w14:textId="77777777" w:rsidR="00E441BA" w:rsidRDefault="00000000">
            <w:r>
              <w:t>Dr. Öğretim Üyesi Ayşe Rençber Kızılkaya</w:t>
            </w:r>
          </w:p>
        </w:tc>
      </w:tr>
      <w:tr w:rsidR="00E441BA" w14:paraId="097307F2" w14:textId="77777777">
        <w:tc>
          <w:tcPr>
            <w:tcW w:w="2600" w:type="dxa"/>
          </w:tcPr>
          <w:p w14:paraId="2E236B67" w14:textId="77777777" w:rsidR="00E441BA" w:rsidRDefault="00000000">
            <w:r>
              <w:t>17. Hafta 17–21.05.2027</w:t>
            </w:r>
          </w:p>
        </w:tc>
        <w:tc>
          <w:tcPr>
            <w:tcW w:w="4760" w:type="dxa"/>
          </w:tcPr>
          <w:p w14:paraId="1FDC24AA" w14:textId="77777777" w:rsidR="00E441BA" w:rsidRDefault="00000000">
            <w:r>
              <w:t>Hareketli Bölümlü Protezlerde Laboratuvar Aşamaları ve Bitim İşlemleri</w:t>
            </w:r>
          </w:p>
        </w:tc>
        <w:tc>
          <w:tcPr>
            <w:tcW w:w="2000" w:type="dxa"/>
          </w:tcPr>
          <w:p w14:paraId="5B7743DB" w14:textId="77777777" w:rsidR="00E441BA" w:rsidRDefault="00000000">
            <w:r>
              <w:t>Dr. Öğretim Üyesi Ayşe Rençber Kızılkaya</w:t>
            </w:r>
          </w:p>
        </w:tc>
      </w:tr>
      <w:tr w:rsidR="00E441BA" w14:paraId="176E8F48" w14:textId="77777777">
        <w:tc>
          <w:tcPr>
            <w:tcW w:w="2600" w:type="dxa"/>
          </w:tcPr>
          <w:p w14:paraId="1D048B29" w14:textId="77777777" w:rsidR="00E441BA" w:rsidRDefault="00000000">
            <w:r>
              <w:t>18. Hafta 24–28.05.2027</w:t>
            </w:r>
          </w:p>
        </w:tc>
        <w:tc>
          <w:tcPr>
            <w:tcW w:w="4760" w:type="dxa"/>
          </w:tcPr>
          <w:p w14:paraId="525B58DE" w14:textId="77777777" w:rsidR="00E441BA" w:rsidRDefault="00000000">
            <w:r>
              <w:t>Hareketli Bölümlü Protezlerde Oklüzal İşlemler</w:t>
            </w:r>
          </w:p>
        </w:tc>
        <w:tc>
          <w:tcPr>
            <w:tcW w:w="2000" w:type="dxa"/>
          </w:tcPr>
          <w:p w14:paraId="156D269A" w14:textId="77777777" w:rsidR="00E441BA" w:rsidRDefault="00000000">
            <w:r>
              <w:t>Dr. Öğretim Üyesi Ayşe Rençber Kızılkaya</w:t>
            </w:r>
          </w:p>
        </w:tc>
      </w:tr>
      <w:tr w:rsidR="00E441BA" w14:paraId="59A4D615" w14:textId="77777777">
        <w:tc>
          <w:tcPr>
            <w:tcW w:w="2600" w:type="dxa"/>
          </w:tcPr>
          <w:p w14:paraId="077B6C84" w14:textId="77777777" w:rsidR="00E441BA" w:rsidRDefault="00000000">
            <w:r>
              <w:rPr>
                <w:b/>
                <w:bCs/>
              </w:rPr>
              <w:t>31.05.2027</w:t>
            </w:r>
          </w:p>
        </w:tc>
        <w:tc>
          <w:tcPr>
            <w:tcW w:w="6760" w:type="dxa"/>
            <w:gridSpan w:val="2"/>
          </w:tcPr>
          <w:p w14:paraId="24FEAFA3" w14:textId="77777777" w:rsidR="00E441BA" w:rsidRDefault="00000000">
            <w:r>
              <w:rPr>
                <w:b/>
                <w:bCs/>
              </w:rPr>
              <w:t>DÖNEM SONU</w:t>
            </w:r>
          </w:p>
        </w:tc>
      </w:tr>
    </w:tbl>
    <w:p w14:paraId="23B5C39D" w14:textId="77777777" w:rsidR="00E441BA" w:rsidRDefault="00E441BA"/>
    <w:p w14:paraId="0F1E2BAA" w14:textId="77777777" w:rsidR="00E441BA" w:rsidRDefault="00000000">
      <w:r>
        <w:rPr>
          <w:b/>
          <w:bCs/>
        </w:rPr>
        <w:t>RESMİ TATİLLER</w:t>
      </w:r>
    </w:p>
    <w:p w14:paraId="137DD321" w14:textId="77777777" w:rsidR="00E441BA" w:rsidRDefault="00000000">
      <w:r>
        <w:t>Ramazan Bayramı 9 Mart 2027– 11 Mart 2027 1/2 Salı-Perşembe</w:t>
      </w:r>
    </w:p>
    <w:p w14:paraId="5D195F92" w14:textId="77777777" w:rsidR="00E441BA" w:rsidRDefault="00000000">
      <w:r>
        <w:t>Ulusal Egemenlik ve Çocuk Bayramı 23 Nisan 2027 Cuma</w:t>
      </w:r>
    </w:p>
    <w:p w14:paraId="317441ED" w14:textId="77777777" w:rsidR="00E441BA" w:rsidRDefault="00000000">
      <w:r>
        <w:t>Kurban Bayramı 16 Mayıs-19 Mayıs 2027 Pazar- Çarşamba</w:t>
      </w:r>
    </w:p>
    <w:sectPr w:rsidR="00E441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79B"/>
    <w:multiLevelType w:val="hybridMultilevel"/>
    <w:tmpl w:val="0122AC1C"/>
    <w:lvl w:ilvl="0" w:tplc="5A422A10">
      <w:start w:val="1"/>
      <w:numFmt w:val="bullet"/>
      <w:lvlText w:val="●"/>
      <w:lvlJc w:val="left"/>
      <w:pPr>
        <w:ind w:left="720" w:hanging="360"/>
      </w:pPr>
    </w:lvl>
    <w:lvl w:ilvl="1" w:tplc="FF723BFC">
      <w:start w:val="1"/>
      <w:numFmt w:val="bullet"/>
      <w:lvlText w:val="○"/>
      <w:lvlJc w:val="left"/>
      <w:pPr>
        <w:ind w:left="1440" w:hanging="360"/>
      </w:pPr>
    </w:lvl>
    <w:lvl w:ilvl="2" w:tplc="AD8E8DC8">
      <w:start w:val="1"/>
      <w:numFmt w:val="bullet"/>
      <w:lvlText w:val="■"/>
      <w:lvlJc w:val="left"/>
      <w:pPr>
        <w:ind w:left="2160" w:hanging="360"/>
      </w:pPr>
    </w:lvl>
    <w:lvl w:ilvl="3" w:tplc="A89010A2">
      <w:start w:val="1"/>
      <w:numFmt w:val="bullet"/>
      <w:lvlText w:val="●"/>
      <w:lvlJc w:val="left"/>
      <w:pPr>
        <w:ind w:left="2880" w:hanging="360"/>
      </w:pPr>
    </w:lvl>
    <w:lvl w:ilvl="4" w:tplc="799A849A">
      <w:start w:val="1"/>
      <w:numFmt w:val="bullet"/>
      <w:lvlText w:val="○"/>
      <w:lvlJc w:val="left"/>
      <w:pPr>
        <w:ind w:left="3600" w:hanging="360"/>
      </w:pPr>
    </w:lvl>
    <w:lvl w:ilvl="5" w:tplc="9CC819B2">
      <w:start w:val="1"/>
      <w:numFmt w:val="bullet"/>
      <w:lvlText w:val="■"/>
      <w:lvlJc w:val="left"/>
      <w:pPr>
        <w:ind w:left="4320" w:hanging="360"/>
      </w:pPr>
    </w:lvl>
    <w:lvl w:ilvl="6" w:tplc="33709B0E">
      <w:start w:val="1"/>
      <w:numFmt w:val="bullet"/>
      <w:lvlText w:val="●"/>
      <w:lvlJc w:val="left"/>
      <w:pPr>
        <w:ind w:left="5040" w:hanging="360"/>
      </w:pPr>
    </w:lvl>
    <w:lvl w:ilvl="7" w:tplc="D65AE8DC">
      <w:start w:val="1"/>
      <w:numFmt w:val="bullet"/>
      <w:lvlText w:val="●"/>
      <w:lvlJc w:val="left"/>
      <w:pPr>
        <w:ind w:left="5760" w:hanging="360"/>
      </w:pPr>
    </w:lvl>
    <w:lvl w:ilvl="8" w:tplc="D480DCEE">
      <w:start w:val="1"/>
      <w:numFmt w:val="bullet"/>
      <w:lvlText w:val="●"/>
      <w:lvlJc w:val="left"/>
      <w:pPr>
        <w:ind w:left="6480" w:hanging="360"/>
      </w:pPr>
    </w:lvl>
  </w:abstractNum>
  <w:num w:numId="1" w16cid:durableId="17292595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BA"/>
    <w:rsid w:val="0010008C"/>
    <w:rsid w:val="005E7C2E"/>
    <w:rsid w:val="00B17887"/>
    <w:rsid w:val="00E4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ADC850"/>
  <w15:docId w15:val="{AF3F7B1F-D94C-EC49-AD1D-BE0612C2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3722</Characters>
  <Application>Microsoft Office Word</Application>
  <DocSecurity>0</DocSecurity>
  <Lines>248</Lines>
  <Paragraphs>194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Güler yıldırım</cp:lastModifiedBy>
  <cp:revision>3</cp:revision>
  <dcterms:created xsi:type="dcterms:W3CDTF">2026-07-12T19:40:00Z</dcterms:created>
  <dcterms:modified xsi:type="dcterms:W3CDTF">2026-07-13T09:20:00Z</dcterms:modified>
</cp:coreProperties>
</file>